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right="0" w:firstLine="0"/>
        <w:jc w:val="left"/>
        <w:rPr>
          <w:rFonts w:ascii="Times New Roman"/>
          <w:sz w:val="20"/>
        </w:rPr>
      </w:pPr>
    </w:p>
    <w:p>
      <w:pPr>
        <w:pStyle w:val="BodyText"/>
        <w:ind w:left="0" w:right="0" w:firstLine="0"/>
        <w:jc w:val="left"/>
        <w:rPr>
          <w:rFonts w:ascii="Times New Roman"/>
          <w:sz w:val="20"/>
        </w:rPr>
      </w:pPr>
    </w:p>
    <w:p>
      <w:pPr>
        <w:pStyle w:val="BodyText"/>
        <w:ind w:left="0" w:right="0" w:firstLine="0"/>
        <w:jc w:val="left"/>
        <w:rPr>
          <w:rFonts w:ascii="Times New Roman"/>
          <w:sz w:val="20"/>
        </w:rPr>
      </w:pPr>
    </w:p>
    <w:p>
      <w:pPr>
        <w:pStyle w:val="BodyText"/>
        <w:ind w:left="0" w:right="0" w:firstLine="0"/>
        <w:jc w:val="left"/>
        <w:rPr>
          <w:rFonts w:ascii="Times New Roman"/>
          <w:sz w:val="20"/>
        </w:rPr>
      </w:pPr>
    </w:p>
    <w:p>
      <w:pPr>
        <w:pStyle w:val="BodyText"/>
        <w:ind w:left="0" w:right="0" w:firstLine="0"/>
        <w:jc w:val="left"/>
        <w:rPr>
          <w:rFonts w:ascii="Times New Roman"/>
          <w:sz w:val="20"/>
        </w:rPr>
      </w:pPr>
    </w:p>
    <w:p>
      <w:pPr>
        <w:pStyle w:val="BodyText"/>
        <w:ind w:left="0" w:right="0" w:firstLine="0"/>
        <w:jc w:val="left"/>
        <w:rPr>
          <w:rFonts w:ascii="Times New Roman"/>
          <w:sz w:val="20"/>
        </w:rPr>
      </w:pPr>
    </w:p>
    <w:p>
      <w:pPr>
        <w:pStyle w:val="Title"/>
        <w:tabs>
          <w:tab w:pos="3488" w:val="left" w:leader="none"/>
        </w:tabs>
      </w:pPr>
      <w:r>
        <w:rPr>
          <w:color w:val="231F20"/>
        </w:rPr>
        <w:t>I.</w:t>
        <w:tab/>
      </w:r>
      <w:r>
        <w:rPr>
          <w:color w:val="231F20"/>
          <w:w w:val="95"/>
        </w:rPr>
        <w:t>Disposiciones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generales</w:t>
      </w: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spacing w:before="4"/>
        <w:ind w:left="0" w:right="0" w:firstLine="0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headerReference w:type="default" r:id="rId5"/>
          <w:headerReference w:type="even" r:id="rId6"/>
          <w:type w:val="continuous"/>
          <w:pgSz w:w="11900" w:h="16840"/>
          <w:pgMar w:header="626" w:top="960" w:bottom="280" w:left="440" w:right="0"/>
          <w:pgNumType w:start="11981"/>
        </w:sectPr>
      </w:pPr>
    </w:p>
    <w:p>
      <w:pPr>
        <w:pStyle w:val="Heading1"/>
        <w:spacing w:line="240" w:lineRule="auto" w:before="76"/>
        <w:ind w:left="61"/>
      </w:pPr>
      <w:r>
        <w:rPr>
          <w:color w:val="231F20"/>
          <w:w w:val="60"/>
        </w:rPr>
        <w:t>JEFATURA</w:t>
      </w:r>
      <w:r>
        <w:rPr>
          <w:color w:val="231F20"/>
          <w:spacing w:val="70"/>
          <w:w w:val="60"/>
        </w:rPr>
        <w:t> </w:t>
      </w:r>
      <w:r>
        <w:rPr>
          <w:color w:val="231F20"/>
          <w:w w:val="60"/>
        </w:rPr>
        <w:t>DEL</w:t>
      </w:r>
      <w:r>
        <w:rPr>
          <w:color w:val="231F20"/>
          <w:spacing w:val="70"/>
          <w:w w:val="60"/>
        </w:rPr>
        <w:t> </w:t>
      </w:r>
      <w:r>
        <w:rPr>
          <w:color w:val="231F20"/>
          <w:w w:val="60"/>
        </w:rPr>
        <w:t>ESTADO</w:t>
      </w:r>
    </w:p>
    <w:p>
      <w:pPr>
        <w:tabs>
          <w:tab w:pos="1084" w:val="left" w:leader="none"/>
        </w:tabs>
        <w:spacing w:line="269" w:lineRule="exact" w:before="416"/>
        <w:ind w:left="61" w:right="0" w:firstLine="0"/>
        <w:jc w:val="center"/>
        <w:rPr>
          <w:rFonts w:ascii="Arial" w:hAnsi="Arial"/>
          <w:i/>
          <w:sz w:val="22"/>
        </w:rPr>
      </w:pPr>
      <w:r>
        <w:rPr>
          <w:color w:val="231F20"/>
          <w:sz w:val="26"/>
        </w:rPr>
        <w:t>5852</w:t>
        <w:tab/>
      </w:r>
      <w:r>
        <w:rPr>
          <w:rFonts w:ascii="Arial" w:hAnsi="Arial"/>
          <w:i/>
          <w:color w:val="231F20"/>
          <w:sz w:val="22"/>
        </w:rPr>
        <w:t>LEY</w:t>
      </w:r>
      <w:r>
        <w:rPr>
          <w:rFonts w:ascii="Arial" w:hAnsi="Arial"/>
          <w:i/>
          <w:color w:val="231F20"/>
          <w:spacing w:val="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ORGÁNICA</w:t>
      </w:r>
      <w:r>
        <w:rPr>
          <w:rFonts w:ascii="Arial" w:hAnsi="Arial"/>
          <w:i/>
          <w:color w:val="231F20"/>
          <w:spacing w:val="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1/2002,</w:t>
      </w:r>
      <w:r>
        <w:rPr>
          <w:rFonts w:ascii="Arial" w:hAnsi="Arial"/>
          <w:i/>
          <w:color w:val="231F20"/>
          <w:spacing w:val="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43"/>
          <w:sz w:val="22"/>
        </w:rPr>
        <w:t> </w:t>
      </w:r>
      <w:r>
        <w:rPr>
          <w:rFonts w:ascii="Arial" w:hAnsi="Arial"/>
          <w:i/>
          <w:color w:val="231F20"/>
          <w:sz w:val="22"/>
        </w:rPr>
        <w:t>22</w:t>
      </w:r>
      <w:r>
        <w:rPr>
          <w:rFonts w:ascii="Arial" w:hAnsi="Arial"/>
          <w:i/>
          <w:color w:val="231F20"/>
          <w:spacing w:val="44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42"/>
          <w:sz w:val="22"/>
        </w:rPr>
        <w:t> </w:t>
      </w:r>
      <w:r>
        <w:rPr>
          <w:rFonts w:ascii="Arial" w:hAnsi="Arial"/>
          <w:i/>
          <w:color w:val="231F20"/>
          <w:sz w:val="22"/>
        </w:rPr>
        <w:t>marzo,</w:t>
      </w:r>
    </w:p>
    <w:p>
      <w:pPr>
        <w:spacing w:line="223" w:lineRule="exact" w:before="0"/>
        <w:ind w:left="1124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w w:val="95"/>
          <w:sz w:val="22"/>
        </w:rPr>
        <w:t>reguladora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del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Derecho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Asociación.</w:t>
      </w:r>
    </w:p>
    <w:p>
      <w:pPr>
        <w:pStyle w:val="BodyText"/>
        <w:spacing w:before="209"/>
        <w:ind w:left="60" w:right="0" w:firstLine="0"/>
        <w:jc w:val="center"/>
      </w:pPr>
      <w:r>
        <w:rPr>
          <w:color w:val="231F20"/>
          <w:spacing w:val="-1"/>
          <w:w w:val="95"/>
        </w:rPr>
        <w:t>JUAN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CARLOS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</w:p>
    <w:p>
      <w:pPr>
        <w:spacing w:before="95"/>
        <w:ind w:left="61" w:right="0" w:firstLine="0"/>
        <w:jc w:val="center"/>
        <w:rPr>
          <w:sz w:val="16"/>
        </w:rPr>
      </w:pPr>
      <w:r>
        <w:rPr>
          <w:color w:val="231F20"/>
          <w:w w:val="90"/>
          <w:sz w:val="16"/>
        </w:rPr>
        <w:t>REY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ESPAÑA</w:t>
      </w:r>
    </w:p>
    <w:p>
      <w:pPr>
        <w:pStyle w:val="BodyText"/>
        <w:spacing w:line="228" w:lineRule="exact" w:before="136"/>
        <w:ind w:left="399" w:right="0" w:firstLine="0"/>
        <w:jc w:val="left"/>
      </w:pP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todos</w:t>
      </w:r>
      <w:r>
        <w:rPr>
          <w:color w:val="231F20"/>
          <w:spacing w:val="37"/>
        </w:rPr>
        <w:t> </w:t>
      </w:r>
      <w:r>
        <w:rPr>
          <w:color w:val="231F20"/>
        </w:rPr>
        <w:t>los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presente</w:t>
      </w:r>
      <w:r>
        <w:rPr>
          <w:color w:val="231F20"/>
          <w:spacing w:val="37"/>
        </w:rPr>
        <w:t> </w:t>
      </w:r>
      <w:r>
        <w:rPr>
          <w:color w:val="231F20"/>
        </w:rPr>
        <w:t>vieren</w:t>
      </w:r>
      <w:r>
        <w:rPr>
          <w:color w:val="231F20"/>
          <w:spacing w:val="37"/>
        </w:rPr>
        <w:t> </w:t>
      </w:r>
      <w:r>
        <w:rPr>
          <w:color w:val="231F20"/>
        </w:rPr>
        <w:t>y</w:t>
      </w:r>
      <w:r>
        <w:rPr>
          <w:color w:val="231F20"/>
          <w:spacing w:val="37"/>
        </w:rPr>
        <w:t> </w:t>
      </w:r>
      <w:r>
        <w:rPr>
          <w:color w:val="231F20"/>
        </w:rPr>
        <w:t>entendieren.</w:t>
      </w:r>
    </w:p>
    <w:p>
      <w:pPr>
        <w:pStyle w:val="BodyText"/>
        <w:spacing w:line="192" w:lineRule="auto" w:before="16"/>
      </w:pPr>
      <w:r>
        <w:rPr>
          <w:color w:val="231F20"/>
          <w:w w:val="95"/>
        </w:rPr>
        <w:t>Sabed: Que las Cortes Generales han aprobado y Yo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vengo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sancionar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siguiente</w:t>
      </w:r>
      <w:r>
        <w:rPr>
          <w:color w:val="231F20"/>
          <w:spacing w:val="-12"/>
        </w:rPr>
        <w:t> </w:t>
      </w:r>
      <w:r>
        <w:rPr>
          <w:color w:val="231F20"/>
        </w:rPr>
        <w:t>Ley</w:t>
      </w:r>
      <w:r>
        <w:rPr>
          <w:color w:val="231F20"/>
          <w:spacing w:val="-12"/>
        </w:rPr>
        <w:t> </w:t>
      </w:r>
      <w:r>
        <w:rPr>
          <w:color w:val="231F20"/>
        </w:rPr>
        <w:t>Orgánica.</w:t>
      </w:r>
    </w:p>
    <w:p>
      <w:pPr>
        <w:pStyle w:val="BodyText"/>
        <w:ind w:left="0" w:right="0" w:firstLine="0"/>
        <w:jc w:val="left"/>
        <w:rPr>
          <w:sz w:val="19"/>
        </w:rPr>
      </w:pPr>
    </w:p>
    <w:p>
      <w:pPr>
        <w:pStyle w:val="BodyText"/>
        <w:spacing w:line="316" w:lineRule="auto" w:before="1"/>
        <w:ind w:left="1504" w:right="1441" w:firstLine="0"/>
        <w:jc w:val="center"/>
      </w:pPr>
      <w:r>
        <w:rPr>
          <w:color w:val="231F20"/>
          <w:w w:val="90"/>
        </w:rPr>
        <w:t>EXPOSICIÓN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MOTIVOS</w:t>
      </w:r>
      <w:r>
        <w:rPr>
          <w:color w:val="231F20"/>
          <w:spacing w:val="-53"/>
          <w:w w:val="90"/>
        </w:rPr>
        <w:t> </w:t>
      </w:r>
      <w:r>
        <w:rPr>
          <w:color w:val="231F20"/>
        </w:rPr>
        <w:t>I</w:t>
      </w:r>
    </w:p>
    <w:p>
      <w:pPr>
        <w:pStyle w:val="BodyText"/>
        <w:spacing w:line="192" w:lineRule="auto" w:before="83"/>
      </w:pPr>
      <w:r>
        <w:rPr>
          <w:color w:val="231F20"/>
        </w:rPr>
        <w:t>El derecho fundamental de asociación, reconocido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en el artículo 22 de la Constitución, y de antigua tradición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en nuestro constitucionalismo, constituye un fenómeno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sociológico y político, como tendencia natural de las per-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sonas</w:t>
      </w:r>
      <w:r>
        <w:rPr>
          <w:color w:val="231F20"/>
          <w:spacing w:val="37"/>
        </w:rPr>
        <w:t> </w:t>
      </w:r>
      <w:r>
        <w:rPr>
          <w:color w:val="231F20"/>
        </w:rPr>
        <w:t>y</w:t>
      </w:r>
      <w:r>
        <w:rPr>
          <w:color w:val="231F20"/>
          <w:spacing w:val="37"/>
        </w:rPr>
        <w:t> </w:t>
      </w:r>
      <w:r>
        <w:rPr>
          <w:color w:val="231F20"/>
        </w:rPr>
        <w:t>como</w:t>
      </w:r>
      <w:r>
        <w:rPr>
          <w:color w:val="231F20"/>
          <w:spacing w:val="37"/>
        </w:rPr>
        <w:t> </w:t>
      </w:r>
      <w:r>
        <w:rPr>
          <w:color w:val="231F20"/>
        </w:rPr>
        <w:t>instrumento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participación,</w:t>
      </w:r>
      <w:r>
        <w:rPr>
          <w:color w:val="231F20"/>
          <w:spacing w:val="37"/>
        </w:rPr>
        <w:t> </w:t>
      </w:r>
      <w:r>
        <w:rPr>
          <w:color w:val="231F20"/>
        </w:rPr>
        <w:t>respecto</w:t>
      </w:r>
      <w:r>
        <w:rPr>
          <w:color w:val="231F20"/>
          <w:spacing w:val="-59"/>
        </w:rPr>
        <w:t> </w:t>
      </w:r>
      <w:r>
        <w:rPr>
          <w:color w:val="231F20"/>
        </w:rPr>
        <w:t>al cual los poderes públicos no pueden permanecer al</w:t>
      </w:r>
      <w:r>
        <w:rPr>
          <w:color w:val="231F20"/>
          <w:spacing w:val="1"/>
        </w:rPr>
        <w:t> </w:t>
      </w:r>
      <w:r>
        <w:rPr>
          <w:color w:val="231F20"/>
        </w:rPr>
        <w:t>margen.</w:t>
      </w:r>
    </w:p>
    <w:p>
      <w:pPr>
        <w:pStyle w:val="BodyText"/>
        <w:spacing w:line="192" w:lineRule="auto" w:before="1"/>
      </w:pPr>
      <w:r>
        <w:rPr>
          <w:color w:val="231F20"/>
        </w:rPr>
        <w:t>Nuestra Constitución no es ajena a estas ideas y,</w:t>
      </w:r>
      <w:r>
        <w:rPr>
          <w:color w:val="231F20"/>
          <w:spacing w:val="1"/>
        </w:rPr>
        <w:t> </w:t>
      </w:r>
      <w:r>
        <w:rPr>
          <w:color w:val="231F20"/>
        </w:rPr>
        <w:t>partiendo del principio de libertad asociativa, contiene</w:t>
      </w:r>
      <w:r>
        <w:rPr>
          <w:color w:val="231F20"/>
          <w:spacing w:val="1"/>
        </w:rPr>
        <w:t> </w:t>
      </w:r>
      <w:r>
        <w:rPr>
          <w:color w:val="231F20"/>
        </w:rPr>
        <w:t>normas</w:t>
      </w:r>
      <w:r>
        <w:rPr>
          <w:color w:val="231F20"/>
          <w:spacing w:val="-6"/>
        </w:rPr>
        <w:t> </w:t>
      </w:r>
      <w:r>
        <w:rPr>
          <w:color w:val="231F20"/>
        </w:rPr>
        <w:t>relativas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asociaciones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relevancia</w:t>
      </w:r>
      <w:r>
        <w:rPr>
          <w:color w:val="231F20"/>
          <w:spacing w:val="-5"/>
        </w:rPr>
        <w:t> </w:t>
      </w:r>
      <w:r>
        <w:rPr>
          <w:color w:val="231F20"/>
        </w:rPr>
        <w:t>constitu-</w:t>
      </w:r>
      <w:r>
        <w:rPr>
          <w:color w:val="231F20"/>
          <w:spacing w:val="-59"/>
        </w:rPr>
        <w:t> </w:t>
      </w:r>
      <w:r>
        <w:rPr>
          <w:color w:val="231F20"/>
        </w:rPr>
        <w:t>cional, como los partidos políticos (artículo 6), los sin-</w:t>
      </w:r>
      <w:r>
        <w:rPr>
          <w:color w:val="231F20"/>
          <w:spacing w:val="1"/>
        </w:rPr>
        <w:t> </w:t>
      </w:r>
      <w:r>
        <w:rPr>
          <w:color w:val="231F20"/>
        </w:rPr>
        <w:t>dicatos</w:t>
      </w:r>
      <w:r>
        <w:rPr>
          <w:color w:val="231F20"/>
          <w:spacing w:val="-9"/>
        </w:rPr>
        <w:t> </w:t>
      </w:r>
      <w:r>
        <w:rPr>
          <w:color w:val="231F20"/>
        </w:rPr>
        <w:t>(artículos</w:t>
      </w:r>
      <w:r>
        <w:rPr>
          <w:color w:val="231F20"/>
          <w:spacing w:val="-9"/>
        </w:rPr>
        <w:t> </w:t>
      </w:r>
      <w:r>
        <w:rPr>
          <w:color w:val="231F20"/>
        </w:rPr>
        <w:t>7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28),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confesiones</w:t>
      </w:r>
      <w:r>
        <w:rPr>
          <w:color w:val="231F20"/>
          <w:spacing w:val="-8"/>
        </w:rPr>
        <w:t> </w:t>
      </w:r>
      <w:r>
        <w:rPr>
          <w:color w:val="231F20"/>
        </w:rPr>
        <w:t>religiosas</w:t>
      </w:r>
      <w:r>
        <w:rPr>
          <w:color w:val="231F20"/>
          <w:spacing w:val="-9"/>
        </w:rPr>
        <w:t> </w:t>
      </w:r>
      <w:r>
        <w:rPr>
          <w:color w:val="231F20"/>
        </w:rPr>
        <w:t>(ar-</w:t>
      </w:r>
      <w:r>
        <w:rPr>
          <w:color w:val="231F20"/>
          <w:spacing w:val="-58"/>
        </w:rPr>
        <w:t> </w:t>
      </w:r>
      <w:r>
        <w:rPr>
          <w:color w:val="231F20"/>
        </w:rPr>
        <w:t>tículo</w:t>
      </w:r>
      <w:r>
        <w:rPr>
          <w:color w:val="231F20"/>
          <w:spacing w:val="-12"/>
        </w:rPr>
        <w:t> </w:t>
      </w:r>
      <w:r>
        <w:rPr>
          <w:color w:val="231F20"/>
        </w:rPr>
        <w:t>16),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asociaciones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consumidores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usuarios</w:t>
      </w:r>
      <w:r>
        <w:rPr>
          <w:color w:val="231F20"/>
          <w:spacing w:val="-58"/>
        </w:rPr>
        <w:t> </w:t>
      </w:r>
      <w:r>
        <w:rPr>
          <w:color w:val="231F20"/>
        </w:rPr>
        <w:t>(artículo 51) y las organizaciones profesionales (artícu-</w:t>
      </w:r>
      <w:r>
        <w:rPr>
          <w:color w:val="231F20"/>
          <w:spacing w:val="-59"/>
        </w:rPr>
        <w:t> </w:t>
      </w:r>
      <w:r>
        <w:rPr>
          <w:color w:val="231F20"/>
        </w:rPr>
        <w:t>lo</w:t>
      </w:r>
      <w:r>
        <w:rPr>
          <w:color w:val="231F20"/>
          <w:spacing w:val="31"/>
        </w:rPr>
        <w:t> </w:t>
      </w:r>
      <w:r>
        <w:rPr>
          <w:color w:val="231F20"/>
        </w:rPr>
        <w:t>52),</w:t>
      </w:r>
      <w:r>
        <w:rPr>
          <w:color w:val="231F20"/>
          <w:spacing w:val="32"/>
        </w:rPr>
        <w:t> </w:t>
      </w:r>
      <w:r>
        <w:rPr>
          <w:color w:val="231F20"/>
        </w:rPr>
        <w:t>y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una</w:t>
      </w:r>
      <w:r>
        <w:rPr>
          <w:color w:val="231F20"/>
          <w:spacing w:val="32"/>
        </w:rPr>
        <w:t> </w:t>
      </w:r>
      <w:r>
        <w:rPr>
          <w:color w:val="231F20"/>
        </w:rPr>
        <w:t>forma</w:t>
      </w:r>
      <w:r>
        <w:rPr>
          <w:color w:val="231F20"/>
          <w:spacing w:val="32"/>
        </w:rPr>
        <w:t> </w:t>
      </w:r>
      <w:r>
        <w:rPr>
          <w:color w:val="231F20"/>
        </w:rPr>
        <w:t>general</w:t>
      </w:r>
      <w:r>
        <w:rPr>
          <w:color w:val="231F20"/>
          <w:spacing w:val="32"/>
        </w:rPr>
        <w:t> </w:t>
      </w:r>
      <w:r>
        <w:rPr>
          <w:color w:val="231F20"/>
        </w:rPr>
        <w:t>define,</w:t>
      </w:r>
      <w:r>
        <w:rPr>
          <w:color w:val="231F20"/>
          <w:spacing w:val="32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su</w:t>
      </w:r>
      <w:r>
        <w:rPr>
          <w:color w:val="231F20"/>
          <w:spacing w:val="32"/>
        </w:rPr>
        <w:t> </w:t>
      </w:r>
      <w:r>
        <w:rPr>
          <w:color w:val="231F20"/>
        </w:rPr>
        <w:t>artículo</w:t>
      </w:r>
      <w:r>
        <w:rPr>
          <w:color w:val="231F20"/>
          <w:spacing w:val="-58"/>
        </w:rPr>
        <w:t> </w:t>
      </w:r>
      <w:r>
        <w:rPr>
          <w:color w:val="231F20"/>
        </w:rPr>
        <w:t>22,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principios</w:t>
      </w:r>
      <w:r>
        <w:rPr>
          <w:color w:val="231F20"/>
          <w:spacing w:val="-13"/>
        </w:rPr>
        <w:t> </w:t>
      </w:r>
      <w:r>
        <w:rPr>
          <w:color w:val="231F20"/>
        </w:rPr>
        <w:t>comunes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todas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asociaciones,</w:t>
      </w:r>
      <w:r>
        <w:rPr>
          <w:color w:val="231F20"/>
          <w:spacing w:val="-13"/>
        </w:rPr>
        <w:t> </w:t>
      </w:r>
      <w:r>
        <w:rPr>
          <w:color w:val="231F20"/>
        </w:rPr>
        <w:t>eli-</w:t>
      </w:r>
      <w:r>
        <w:rPr>
          <w:color w:val="231F20"/>
          <w:spacing w:val="-59"/>
        </w:rPr>
        <w:t> </w:t>
      </w:r>
      <w:r>
        <w:rPr>
          <w:color w:val="231F20"/>
        </w:rPr>
        <w:t>minando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4"/>
        </w:rPr>
        <w:t> </w:t>
      </w:r>
      <w:r>
        <w:rPr>
          <w:color w:val="231F20"/>
        </w:rPr>
        <w:t>preventivo,</w:t>
      </w:r>
      <w:r>
        <w:rPr>
          <w:color w:val="231F20"/>
          <w:spacing w:val="-3"/>
        </w:rPr>
        <w:t> </w:t>
      </w:r>
      <w:r>
        <w:rPr>
          <w:color w:val="231F20"/>
        </w:rPr>
        <w:t>contenido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la Ley 191/1964, de 24 de diciembre, de Asociaciones,</w:t>
      </w:r>
      <w:r>
        <w:rPr>
          <w:color w:val="231F20"/>
          <w:spacing w:val="-5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posibilitando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</w:rPr>
        <w:t>ejercicio.</w:t>
      </w:r>
    </w:p>
    <w:p>
      <w:pPr>
        <w:pStyle w:val="BodyText"/>
        <w:spacing w:line="192" w:lineRule="auto" w:before="2"/>
      </w:pPr>
      <w:r>
        <w:rPr>
          <w:color w:val="231F20"/>
          <w:w w:val="95"/>
        </w:rPr>
        <w:t>Consecuentemente, la necesidad ineludible de abor-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dar</w:t>
      </w:r>
      <w:r>
        <w:rPr>
          <w:color w:val="231F20"/>
          <w:spacing w:val="58"/>
        </w:rPr>
        <w:t> </w:t>
      </w:r>
      <w:r>
        <w:rPr>
          <w:color w:val="231F20"/>
        </w:rPr>
        <w:t>el</w:t>
      </w:r>
      <w:r>
        <w:rPr>
          <w:color w:val="231F20"/>
          <w:spacing w:val="58"/>
        </w:rPr>
        <w:t> </w:t>
      </w:r>
      <w:r>
        <w:rPr>
          <w:color w:val="231F20"/>
        </w:rPr>
        <w:t>desarrollo</w:t>
      </w:r>
      <w:r>
        <w:rPr>
          <w:color w:val="231F20"/>
          <w:spacing w:val="58"/>
        </w:rPr>
        <w:t> </w:t>
      </w:r>
      <w:r>
        <w:rPr>
          <w:color w:val="231F20"/>
        </w:rPr>
        <w:t>del</w:t>
      </w:r>
      <w:r>
        <w:rPr>
          <w:color w:val="231F20"/>
          <w:spacing w:val="58"/>
        </w:rPr>
        <w:t> </w:t>
      </w:r>
      <w:r>
        <w:rPr>
          <w:color w:val="231F20"/>
        </w:rPr>
        <w:t>artículo</w:t>
      </w:r>
      <w:r>
        <w:rPr>
          <w:color w:val="231F20"/>
          <w:spacing w:val="58"/>
        </w:rPr>
        <w:t> </w:t>
      </w:r>
      <w:r>
        <w:rPr>
          <w:color w:val="231F20"/>
        </w:rPr>
        <w:t>22</w:t>
      </w:r>
      <w:r>
        <w:rPr>
          <w:color w:val="231F20"/>
          <w:spacing w:val="59"/>
        </w:rPr>
        <w:t> </w:t>
      </w:r>
      <w:r>
        <w:rPr>
          <w:color w:val="231F20"/>
        </w:rPr>
        <w:t>de</w:t>
      </w:r>
      <w:r>
        <w:rPr>
          <w:color w:val="231F20"/>
          <w:spacing w:val="58"/>
        </w:rPr>
        <w:t> </w:t>
      </w:r>
      <w:r>
        <w:rPr>
          <w:color w:val="231F20"/>
        </w:rPr>
        <w:t>la</w:t>
      </w:r>
      <w:r>
        <w:rPr>
          <w:color w:val="231F20"/>
          <w:spacing w:val="58"/>
        </w:rPr>
        <w:t> </w:t>
      </w:r>
      <w:r>
        <w:rPr>
          <w:color w:val="231F20"/>
        </w:rPr>
        <w:t>Constitución,</w:t>
      </w:r>
      <w:r>
        <w:rPr>
          <w:color w:val="231F20"/>
          <w:spacing w:val="-59"/>
        </w:rPr>
        <w:t> </w:t>
      </w:r>
      <w:r>
        <w:rPr>
          <w:color w:val="231F20"/>
        </w:rPr>
        <w:t>mediante Ley Orgánica al tratarse del ejercicio de un</w:t>
      </w:r>
      <w:r>
        <w:rPr>
          <w:color w:val="231F20"/>
          <w:spacing w:val="1"/>
        </w:rPr>
        <w:t> </w:t>
      </w:r>
      <w:r>
        <w:rPr>
          <w:color w:val="231F20"/>
        </w:rPr>
        <w:t>derecho fundamental (artículo 81), implica que el régi-</w:t>
      </w:r>
      <w:r>
        <w:rPr>
          <w:color w:val="231F20"/>
          <w:spacing w:val="1"/>
        </w:rPr>
        <w:t> </w:t>
      </w:r>
      <w:r>
        <w:rPr>
          <w:color w:val="231F20"/>
        </w:rPr>
        <w:t>men</w:t>
      </w:r>
      <w:r>
        <w:rPr>
          <w:color w:val="231F20"/>
          <w:spacing w:val="-3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derecho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asociación</w:t>
      </w:r>
      <w:r>
        <w:rPr>
          <w:color w:val="231F20"/>
          <w:spacing w:val="-3"/>
        </w:rPr>
        <w:t> </w:t>
      </w:r>
      <w:r>
        <w:rPr>
          <w:color w:val="231F20"/>
        </w:rPr>
        <w:t>sea</w:t>
      </w:r>
      <w:r>
        <w:rPr>
          <w:color w:val="231F20"/>
          <w:spacing w:val="-4"/>
        </w:rPr>
        <w:t> </w:t>
      </w:r>
      <w:r>
        <w:rPr>
          <w:color w:val="231F20"/>
        </w:rPr>
        <w:t>compatible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modalidades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específicas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reguladas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leyes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espe-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ciales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normas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desarrollan,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par-</w:t>
      </w:r>
      <w:r>
        <w:rPr>
          <w:color w:val="231F20"/>
          <w:spacing w:val="-59"/>
        </w:rPr>
        <w:t> </w:t>
      </w:r>
      <w:r>
        <w:rPr>
          <w:color w:val="231F20"/>
        </w:rPr>
        <w:t>tidos políticos, los sindicatos, las asociaciones empre-</w:t>
      </w:r>
      <w:r>
        <w:rPr>
          <w:color w:val="231F20"/>
          <w:spacing w:val="1"/>
        </w:rPr>
        <w:t> </w:t>
      </w:r>
      <w:r>
        <w:rPr>
          <w:color w:val="231F20"/>
        </w:rPr>
        <w:t>sariales, las confesiones religiosas, las asociaciones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deportivas,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asociaciones</w:t>
      </w:r>
      <w:r>
        <w:rPr>
          <w:color w:val="231F20"/>
          <w:spacing w:val="-7"/>
        </w:rPr>
        <w:t> </w:t>
      </w:r>
      <w:r>
        <w:rPr>
          <w:color w:val="231F20"/>
        </w:rPr>
        <w:t>profesionales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Jueces,</w:t>
      </w:r>
      <w:r>
        <w:rPr>
          <w:color w:val="231F20"/>
          <w:spacing w:val="-59"/>
        </w:rPr>
        <w:t> </w:t>
      </w:r>
      <w:r>
        <w:rPr>
          <w:color w:val="231F20"/>
        </w:rPr>
        <w:t>Magistrados y Fiscales. Con este objetivo se establece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un régimen mínimo y común, que es, además, el régimen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al que se ajustarán las asociaciones no contempladas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legislación</w:t>
      </w:r>
      <w:r>
        <w:rPr>
          <w:color w:val="231F20"/>
          <w:spacing w:val="-8"/>
        </w:rPr>
        <w:t> </w:t>
      </w:r>
      <w:r>
        <w:rPr>
          <w:color w:val="231F20"/>
        </w:rPr>
        <w:t>especial.</w:t>
      </w:r>
    </w:p>
    <w:p>
      <w:pPr>
        <w:pStyle w:val="BodyText"/>
        <w:spacing w:line="192" w:lineRule="auto" w:before="2"/>
      </w:pPr>
      <w:r>
        <w:rPr>
          <w:color w:val="231F20"/>
        </w:rPr>
        <w:t>Se</w:t>
      </w:r>
      <w:r>
        <w:rPr>
          <w:color w:val="231F20"/>
          <w:spacing w:val="34"/>
        </w:rPr>
        <w:t> </w:t>
      </w:r>
      <w:r>
        <w:rPr>
          <w:color w:val="231F20"/>
        </w:rPr>
        <w:t>ha</w:t>
      </w:r>
      <w:r>
        <w:rPr>
          <w:color w:val="231F20"/>
          <w:spacing w:val="35"/>
        </w:rPr>
        <w:t> </w:t>
      </w:r>
      <w:r>
        <w:rPr>
          <w:color w:val="231F20"/>
        </w:rPr>
        <w:t>optado</w:t>
      </w:r>
      <w:r>
        <w:rPr>
          <w:color w:val="231F20"/>
          <w:spacing w:val="34"/>
        </w:rPr>
        <w:t> </w:t>
      </w:r>
      <w:r>
        <w:rPr>
          <w:color w:val="231F20"/>
        </w:rPr>
        <w:t>por</w:t>
      </w:r>
      <w:r>
        <w:rPr>
          <w:color w:val="231F20"/>
          <w:spacing w:val="35"/>
        </w:rPr>
        <w:t> </w:t>
      </w:r>
      <w:r>
        <w:rPr>
          <w:color w:val="231F20"/>
        </w:rPr>
        <w:t>incluir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4"/>
        </w:rPr>
        <w:t> </w:t>
      </w:r>
      <w:r>
        <w:rPr>
          <w:color w:val="231F20"/>
        </w:rPr>
        <w:t>único</w:t>
      </w:r>
      <w:r>
        <w:rPr>
          <w:color w:val="231F20"/>
          <w:spacing w:val="35"/>
        </w:rPr>
        <w:t> </w:t>
      </w:r>
      <w:r>
        <w:rPr>
          <w:color w:val="231F20"/>
        </w:rPr>
        <w:t>texto</w:t>
      </w:r>
      <w:r>
        <w:rPr>
          <w:color w:val="231F20"/>
          <w:spacing w:val="35"/>
        </w:rPr>
        <w:t> </w:t>
      </w:r>
      <w:r>
        <w:rPr>
          <w:color w:val="231F20"/>
        </w:rPr>
        <w:t>normativo</w:t>
      </w:r>
      <w:r>
        <w:rPr>
          <w:color w:val="231F20"/>
          <w:spacing w:val="-59"/>
        </w:rPr>
        <w:t> </w:t>
      </w:r>
      <w:r>
        <w:rPr>
          <w:color w:val="231F20"/>
        </w:rPr>
        <w:t>la regulación íntegra y global de todos estos aspectos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relacionados con el derecho de asociación o con su libre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ejercicio,</w:t>
      </w:r>
      <w:r>
        <w:rPr>
          <w:color w:val="231F20"/>
          <w:spacing w:val="-5"/>
        </w:rPr>
        <w:t> </w:t>
      </w:r>
      <w:r>
        <w:rPr>
          <w:color w:val="231F20"/>
        </w:rPr>
        <w:t>frente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posibilidad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distinguir,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sendos</w:t>
      </w:r>
      <w:r>
        <w:rPr>
          <w:color w:val="231F20"/>
          <w:spacing w:val="-59"/>
        </w:rPr>
        <w:t> </w:t>
      </w:r>
      <w:r>
        <w:rPr>
          <w:color w:val="231F20"/>
        </w:rPr>
        <w:t>textos</w:t>
      </w:r>
      <w:r>
        <w:rPr>
          <w:color w:val="231F20"/>
          <w:spacing w:val="17"/>
        </w:rPr>
        <w:t> </w:t>
      </w:r>
      <w:r>
        <w:rPr>
          <w:color w:val="231F20"/>
        </w:rPr>
        <w:t>legales,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aspectos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constituyen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núcleo</w:t>
      </w:r>
    </w:p>
    <w:p>
      <w:pPr>
        <w:pStyle w:val="BodyText"/>
        <w:spacing w:line="192" w:lineRule="auto" w:before="167"/>
        <w:ind w:right="101" w:firstLine="0"/>
      </w:pPr>
      <w:r>
        <w:rPr/>
        <w:br w:type="column"/>
      </w:r>
      <w:r>
        <w:rPr>
          <w:color w:val="231F20"/>
        </w:rPr>
        <w:t>esencial del contenido de este derecho —y, por tanto,</w:t>
      </w:r>
      <w:r>
        <w:rPr>
          <w:color w:val="231F20"/>
          <w:spacing w:val="1"/>
        </w:rPr>
        <w:t> </w:t>
      </w:r>
      <w:r>
        <w:rPr>
          <w:color w:val="231F20"/>
        </w:rPr>
        <w:t>regulables mediante Ley Orgánica— de aquellos otros</w:t>
      </w:r>
      <w:r>
        <w:rPr>
          <w:color w:val="231F20"/>
          <w:spacing w:val="1"/>
        </w:rPr>
        <w:t> </w:t>
      </w:r>
      <w:r>
        <w:rPr>
          <w:color w:val="231F20"/>
        </w:rPr>
        <w:t>que por no tener ese carácter no requieren tal instru-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8"/>
        </w:rPr>
        <w:t> </w:t>
      </w:r>
      <w:r>
        <w:rPr>
          <w:color w:val="231F20"/>
        </w:rPr>
        <w:t>normativo.</w:t>
      </w:r>
    </w:p>
    <w:p>
      <w:pPr>
        <w:pStyle w:val="BodyText"/>
        <w:spacing w:line="192" w:lineRule="auto" w:before="1"/>
        <w:ind w:right="100"/>
      </w:pPr>
      <w:r>
        <w:rPr>
          <w:color w:val="231F20"/>
          <w:spacing w:val="-1"/>
        </w:rPr>
        <w:t>Esa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división</w:t>
      </w:r>
      <w:r>
        <w:rPr>
          <w:color w:val="231F20"/>
          <w:spacing w:val="-14"/>
        </w:rPr>
        <w:t> </w:t>
      </w:r>
      <w:r>
        <w:rPr>
          <w:color w:val="231F20"/>
        </w:rPr>
        <w:t>hubiese</w:t>
      </w:r>
      <w:r>
        <w:rPr>
          <w:color w:val="231F20"/>
          <w:spacing w:val="-14"/>
        </w:rPr>
        <w:t> </w:t>
      </w:r>
      <w:r>
        <w:rPr>
          <w:color w:val="231F20"/>
        </w:rPr>
        <w:t>resultado</w:t>
      </w:r>
      <w:r>
        <w:rPr>
          <w:color w:val="231F20"/>
          <w:spacing w:val="-14"/>
        </w:rPr>
        <w:t> </w:t>
      </w:r>
      <w:r>
        <w:rPr>
          <w:color w:val="231F20"/>
        </w:rPr>
        <w:t>difícilmente</w:t>
      </w:r>
      <w:r>
        <w:rPr>
          <w:color w:val="231F20"/>
          <w:spacing w:val="-14"/>
        </w:rPr>
        <w:t> </w:t>
      </w:r>
      <w:r>
        <w:rPr>
          <w:color w:val="231F20"/>
        </w:rPr>
        <w:t>viable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las siguientes razones: en primer lugar, en el texto actual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se entrelazan, a veces como diferentes apartados de</w:t>
      </w:r>
      <w:r>
        <w:rPr>
          <w:color w:val="231F20"/>
          <w:spacing w:val="1"/>
        </w:rPr>
        <w:t> </w:t>
      </w:r>
      <w:r>
        <w:rPr>
          <w:color w:val="231F20"/>
        </w:rPr>
        <w:t>un mismo artículo, preceptos de naturaleza orgánica y</w:t>
      </w:r>
      <w:r>
        <w:rPr>
          <w:color w:val="231F20"/>
          <w:spacing w:val="1"/>
        </w:rPr>
        <w:t> </w:t>
      </w:r>
      <w:r>
        <w:rPr>
          <w:color w:val="231F20"/>
        </w:rPr>
        <w:t>ordinaria, por lo cual su separación hubiese conducido</w:t>
      </w:r>
      <w:r>
        <w:rPr>
          <w:color w:val="231F20"/>
          <w:spacing w:val="-59"/>
        </w:rPr>
        <w:t> </w:t>
      </w:r>
      <w:r>
        <w:rPr>
          <w:color w:val="231F20"/>
        </w:rPr>
        <w:t>a una pérdida de calidad técnica de la norma </w:t>
      </w:r>
      <w:r>
        <w:rPr>
          <w:color w:val="231F20"/>
          <w:spacing w:val="27"/>
        </w:rPr>
        <w:t>y </w:t>
      </w:r>
      <w:r>
        <w:rPr>
          <w:color w:val="231F20"/>
        </w:rPr>
        <w:t>a una</w:t>
      </w:r>
      <w:r>
        <w:rPr>
          <w:color w:val="231F20"/>
          <w:spacing w:val="1"/>
        </w:rPr>
        <w:t> </w:t>
      </w:r>
      <w:r>
        <w:rPr>
          <w:color w:val="231F20"/>
        </w:rPr>
        <w:t>mayor dificultad en su comprensión, aplicación e inter-</w:t>
      </w:r>
      <w:r>
        <w:rPr>
          <w:color w:val="231F20"/>
          <w:spacing w:val="1"/>
        </w:rPr>
        <w:t> </w:t>
      </w:r>
      <w:r>
        <w:rPr>
          <w:color w:val="231F20"/>
        </w:rPr>
        <w:t>pretación;</w:t>
      </w:r>
      <w:r>
        <w:rPr>
          <w:color w:val="231F20"/>
          <w:spacing w:val="57"/>
        </w:rPr>
        <w:t> </w:t>
      </w:r>
      <w:r>
        <w:rPr>
          <w:color w:val="231F20"/>
        </w:rPr>
        <w:t>y</w:t>
      </w:r>
      <w:r>
        <w:rPr>
          <w:color w:val="231F20"/>
          <w:spacing w:val="58"/>
        </w:rPr>
        <w:t> </w:t>
      </w:r>
      <w:r>
        <w:rPr>
          <w:color w:val="231F20"/>
        </w:rPr>
        <w:t>segundo,</w:t>
      </w:r>
      <w:r>
        <w:rPr>
          <w:color w:val="231F20"/>
          <w:spacing w:val="57"/>
        </w:rPr>
        <w:t> </w:t>
      </w:r>
      <w:r>
        <w:rPr>
          <w:color w:val="231F20"/>
        </w:rPr>
        <w:t>agrupando</w:t>
      </w:r>
      <w:r>
        <w:rPr>
          <w:color w:val="231F20"/>
          <w:spacing w:val="58"/>
        </w:rPr>
        <w:t> </w:t>
      </w:r>
      <w:r>
        <w:rPr>
          <w:color w:val="231F20"/>
        </w:rPr>
        <w:t>en</w:t>
      </w:r>
      <w:r>
        <w:rPr>
          <w:color w:val="231F20"/>
          <w:spacing w:val="57"/>
        </w:rPr>
        <w:t> </w:t>
      </w:r>
      <w:r>
        <w:rPr>
          <w:color w:val="231F20"/>
        </w:rPr>
        <w:t>un</w:t>
      </w:r>
      <w:r>
        <w:rPr>
          <w:color w:val="231F20"/>
          <w:spacing w:val="58"/>
        </w:rPr>
        <w:t> </w:t>
      </w:r>
      <w:r>
        <w:rPr>
          <w:color w:val="231F20"/>
        </w:rPr>
        <w:t>único</w:t>
      </w:r>
      <w:r>
        <w:rPr>
          <w:color w:val="231F20"/>
          <w:spacing w:val="58"/>
        </w:rPr>
        <w:t> </w:t>
      </w:r>
      <w:r>
        <w:rPr>
          <w:color w:val="231F20"/>
        </w:rPr>
        <w:t>texto</w:t>
      </w:r>
    </w:p>
    <w:p>
      <w:pPr>
        <w:pStyle w:val="BodyText"/>
        <w:spacing w:line="192" w:lineRule="auto" w:before="1"/>
        <w:ind w:left="0" w:right="100" w:firstLine="0"/>
        <w:jc w:val="right"/>
      </w:pPr>
      <w:r>
        <w:rPr>
          <w:color w:val="231F20"/>
          <w:w w:val="95"/>
        </w:rPr>
        <w:t>—siempre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diferenciando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función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naturaleza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orgá-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nica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no—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código</w:t>
      </w:r>
      <w:r>
        <w:rPr>
          <w:color w:val="231F20"/>
          <w:spacing w:val="12"/>
        </w:rPr>
        <w:t> </w:t>
      </w:r>
      <w:r>
        <w:rPr>
          <w:color w:val="231F20"/>
        </w:rPr>
        <w:t>básico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regula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derecho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asociación,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favorece</w:t>
      </w:r>
      <w:r>
        <w:rPr>
          <w:color w:val="231F20"/>
          <w:spacing w:val="11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</w:rPr>
        <w:t>conocimiento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manejo</w:t>
      </w:r>
      <w:r>
        <w:rPr>
          <w:color w:val="231F20"/>
          <w:spacing w:val="10"/>
        </w:rPr>
        <w:t> </w:t>
      </w:r>
      <w:r>
        <w:rPr>
          <w:color w:val="231F20"/>
        </w:rPr>
        <w:t>por</w:t>
      </w:r>
      <w:r>
        <w:rPr>
          <w:color w:val="231F20"/>
          <w:spacing w:val="-58"/>
        </w:rPr>
        <w:t> </w:t>
      </w:r>
      <w:r>
        <w:rPr>
          <w:color w:val="231F20"/>
        </w:rPr>
        <w:t>parte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ciudadanos,</w:t>
      </w:r>
      <w:r>
        <w:rPr>
          <w:color w:val="231F20"/>
          <w:spacing w:val="12"/>
        </w:rPr>
        <w:t> </w:t>
      </w:r>
      <w:r>
        <w:rPr>
          <w:color w:val="231F20"/>
        </w:rPr>
        <w:t>cuya</w:t>
      </w:r>
      <w:r>
        <w:rPr>
          <w:color w:val="231F20"/>
          <w:spacing w:val="13"/>
        </w:rPr>
        <w:t> </w:t>
      </w:r>
      <w:r>
        <w:rPr>
          <w:color w:val="231F20"/>
        </w:rPr>
        <w:t>percepción</w:t>
      </w:r>
      <w:r>
        <w:rPr>
          <w:color w:val="231F20"/>
          <w:spacing w:val="13"/>
        </w:rPr>
        <w:t> </w:t>
      </w:r>
      <w:r>
        <w:rPr>
          <w:color w:val="231F20"/>
        </w:rPr>
        <w:t>del</w:t>
      </w:r>
      <w:r>
        <w:rPr>
          <w:color w:val="231F20"/>
          <w:spacing w:val="13"/>
        </w:rPr>
        <w:t> </w:t>
      </w:r>
      <w:r>
        <w:rPr>
          <w:color w:val="231F20"/>
        </w:rPr>
        <w:t>derecho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asociación</w:t>
      </w:r>
      <w:r>
        <w:rPr>
          <w:color w:val="231F20"/>
          <w:spacing w:val="17"/>
        </w:rPr>
        <w:t> </w:t>
      </w:r>
      <w:r>
        <w:rPr>
          <w:color w:val="231F20"/>
        </w:rPr>
        <w:t>es</w:t>
      </w:r>
      <w:r>
        <w:rPr>
          <w:color w:val="231F20"/>
          <w:spacing w:val="17"/>
        </w:rPr>
        <w:t> </w:t>
      </w:r>
      <w:r>
        <w:rPr>
          <w:color w:val="231F20"/>
        </w:rPr>
        <w:t>básicamente</w:t>
      </w:r>
      <w:r>
        <w:rPr>
          <w:color w:val="231F20"/>
          <w:spacing w:val="16"/>
        </w:rPr>
        <w:t> </w:t>
      </w:r>
      <w:r>
        <w:rPr>
          <w:color w:val="231F20"/>
        </w:rPr>
        <w:t>unitaria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17"/>
        </w:rPr>
        <w:t> </w:t>
      </w:r>
      <w:r>
        <w:rPr>
          <w:color w:val="231F20"/>
        </w:rPr>
        <w:t>cuanto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-58"/>
        </w:rPr>
        <w:t> </w:t>
      </w:r>
      <w:r>
        <w:rPr>
          <w:color w:val="231F20"/>
        </w:rPr>
        <w:t>normativa</w:t>
      </w:r>
      <w:r>
        <w:rPr>
          <w:color w:val="231F20"/>
          <w:spacing w:val="33"/>
        </w:rPr>
        <w:t> </w:t>
      </w:r>
      <w:r>
        <w:rPr>
          <w:color w:val="231F20"/>
        </w:rPr>
        <w:t>reguladora,</w:t>
      </w:r>
      <w:r>
        <w:rPr>
          <w:color w:val="231F20"/>
          <w:spacing w:val="34"/>
        </w:rPr>
        <w:t> </w:t>
      </w:r>
      <w:r>
        <w:rPr>
          <w:color w:val="231F20"/>
        </w:rPr>
        <w:t>al</w:t>
      </w:r>
      <w:r>
        <w:rPr>
          <w:color w:val="231F20"/>
          <w:spacing w:val="33"/>
        </w:rPr>
        <w:t> </w:t>
      </w:r>
      <w:r>
        <w:rPr>
          <w:color w:val="231F20"/>
        </w:rPr>
        <w:t>menos</w:t>
      </w:r>
      <w:r>
        <w:rPr>
          <w:color w:val="231F20"/>
          <w:spacing w:val="34"/>
        </w:rPr>
        <w:t> </w:t>
      </w:r>
      <w:r>
        <w:rPr>
          <w:color w:val="231F20"/>
        </w:rPr>
        <w:t>en</w:t>
      </w:r>
      <w:r>
        <w:rPr>
          <w:color w:val="231F20"/>
          <w:spacing w:val="34"/>
        </w:rPr>
        <w:t> </w:t>
      </w:r>
      <w:r>
        <w:rPr>
          <w:color w:val="231F20"/>
        </w:rPr>
        <w:t>el</w:t>
      </w:r>
      <w:r>
        <w:rPr>
          <w:color w:val="231F20"/>
          <w:spacing w:val="33"/>
        </w:rPr>
        <w:t> </w:t>
      </w:r>
      <w:r>
        <w:rPr>
          <w:color w:val="231F20"/>
        </w:rPr>
        <w:t>ámbito</w:t>
      </w:r>
      <w:r>
        <w:rPr>
          <w:color w:val="231F20"/>
          <w:spacing w:val="34"/>
        </w:rPr>
        <w:t> </w:t>
      </w:r>
      <w:r>
        <w:rPr>
          <w:color w:val="231F20"/>
        </w:rPr>
        <w:t>estatal.</w:t>
      </w:r>
      <w:r>
        <w:rPr>
          <w:color w:val="231F20"/>
          <w:spacing w:val="-58"/>
        </w:rPr>
        <w:t> </w:t>
      </w:r>
      <w:r>
        <w:rPr>
          <w:color w:val="231F20"/>
        </w:rPr>
        <w:t>Es</w:t>
      </w:r>
      <w:r>
        <w:rPr>
          <w:color w:val="231F20"/>
          <w:spacing w:val="24"/>
        </w:rPr>
        <w:t> </w:t>
      </w:r>
      <w:r>
        <w:rPr>
          <w:color w:val="231F20"/>
        </w:rPr>
        <w:t>innegable,</w:t>
      </w:r>
      <w:r>
        <w:rPr>
          <w:color w:val="231F20"/>
          <w:spacing w:val="25"/>
        </w:rPr>
        <w:t> </w:t>
      </w:r>
      <w:r>
        <w:rPr>
          <w:color w:val="231F20"/>
        </w:rPr>
        <w:t>también,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5"/>
        </w:rPr>
        <w:t> </w:t>
      </w:r>
      <w:r>
        <w:rPr>
          <w:color w:val="231F20"/>
        </w:rPr>
        <w:t>así</w:t>
      </w:r>
      <w:r>
        <w:rPr>
          <w:color w:val="231F20"/>
          <w:spacing w:val="24"/>
        </w:rPr>
        <w:t> </w:t>
      </w:r>
      <w:r>
        <w:rPr>
          <w:color w:val="231F20"/>
        </w:rPr>
        <w:t>lo</w:t>
      </w:r>
      <w:r>
        <w:rPr>
          <w:color w:val="231F20"/>
          <w:spacing w:val="25"/>
        </w:rPr>
        <w:t> </w:t>
      </w:r>
      <w:r>
        <w:rPr>
          <w:color w:val="231F20"/>
        </w:rPr>
        <w:t>recuerda</w:t>
      </w:r>
      <w:r>
        <w:rPr>
          <w:color w:val="231F20"/>
          <w:spacing w:val="24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Comité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Económico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Unión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Europea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Dictamen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48"/>
        </w:rPr>
        <w:t> </w:t>
      </w:r>
      <w:r>
        <w:rPr>
          <w:color w:val="231F20"/>
        </w:rPr>
        <w:t>28</w:t>
      </w:r>
      <w:r>
        <w:rPr>
          <w:color w:val="231F20"/>
          <w:spacing w:val="49"/>
        </w:rPr>
        <w:t> </w:t>
      </w:r>
      <w:r>
        <w:rPr>
          <w:color w:val="231F20"/>
        </w:rPr>
        <w:t>de</w:t>
      </w:r>
      <w:r>
        <w:rPr>
          <w:color w:val="231F20"/>
          <w:spacing w:val="49"/>
        </w:rPr>
        <w:t> </w:t>
      </w:r>
      <w:r>
        <w:rPr>
          <w:color w:val="231F20"/>
        </w:rPr>
        <w:t>enero</w:t>
      </w:r>
      <w:r>
        <w:rPr>
          <w:color w:val="231F20"/>
          <w:spacing w:val="49"/>
        </w:rPr>
        <w:t> </w:t>
      </w:r>
      <w:r>
        <w:rPr>
          <w:color w:val="231F20"/>
        </w:rPr>
        <w:t>de</w:t>
      </w:r>
      <w:r>
        <w:rPr>
          <w:color w:val="231F20"/>
          <w:spacing w:val="49"/>
        </w:rPr>
        <w:t> </w:t>
      </w:r>
      <w:r>
        <w:rPr>
          <w:color w:val="231F20"/>
        </w:rPr>
        <w:t>1998,</w:t>
      </w:r>
      <w:r>
        <w:rPr>
          <w:color w:val="231F20"/>
          <w:spacing w:val="49"/>
        </w:rPr>
        <w:t> </w:t>
      </w:r>
      <w:r>
        <w:rPr>
          <w:color w:val="231F20"/>
        </w:rPr>
        <w:t>la</w:t>
      </w:r>
      <w:r>
        <w:rPr>
          <w:color w:val="231F20"/>
          <w:spacing w:val="48"/>
        </w:rPr>
        <w:t> </w:t>
      </w:r>
      <w:r>
        <w:rPr>
          <w:color w:val="231F20"/>
        </w:rPr>
        <w:t>importancia</w:t>
      </w:r>
      <w:r>
        <w:rPr>
          <w:color w:val="231F20"/>
          <w:spacing w:val="49"/>
        </w:rPr>
        <w:t> </w:t>
      </w:r>
      <w:r>
        <w:rPr>
          <w:color w:val="231F20"/>
        </w:rPr>
        <w:t>que</w:t>
      </w:r>
      <w:r>
        <w:rPr>
          <w:color w:val="231F20"/>
          <w:spacing w:val="49"/>
        </w:rPr>
        <w:t> </w:t>
      </w:r>
      <w:r>
        <w:rPr>
          <w:color w:val="231F20"/>
        </w:rPr>
        <w:t>tienen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asociaciones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conservación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democracia.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asociaciones</w:t>
      </w:r>
      <w:r>
        <w:rPr>
          <w:color w:val="231F20"/>
          <w:spacing w:val="-13"/>
        </w:rPr>
        <w:t> </w:t>
      </w:r>
      <w:r>
        <w:rPr>
          <w:color w:val="231F20"/>
        </w:rPr>
        <w:t>permiten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individuos</w:t>
      </w:r>
      <w:r>
        <w:rPr>
          <w:color w:val="231F20"/>
          <w:spacing w:val="-13"/>
        </w:rPr>
        <w:t> </w:t>
      </w:r>
      <w:r>
        <w:rPr>
          <w:color w:val="231F20"/>
        </w:rPr>
        <w:t>reconocerse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sus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convicciones,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perseguir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activamente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sus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ideales,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5"/>
        </w:rPr>
        <w:t>cumplir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tareas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útiles,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encontrar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puesto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sociedad,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5"/>
        </w:rPr>
        <w:t>hacerse oír, ejercer alguna influencia y provocar cambios.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Al</w:t>
      </w:r>
      <w:r>
        <w:rPr>
          <w:color w:val="231F20"/>
          <w:spacing w:val="-12"/>
        </w:rPr>
        <w:t> </w:t>
      </w:r>
      <w:r>
        <w:rPr>
          <w:color w:val="231F20"/>
        </w:rPr>
        <w:t>organizarse,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ciudadanos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dotan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medios</w:t>
      </w:r>
      <w:r>
        <w:rPr>
          <w:color w:val="231F20"/>
          <w:spacing w:val="-11"/>
        </w:rPr>
        <w:t> </w:t>
      </w:r>
      <w:r>
        <w:rPr>
          <w:color w:val="231F20"/>
        </w:rPr>
        <w:t>más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eficaces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hacer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llegar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opinión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diferentes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5"/>
        </w:rPr>
        <w:t>problemas de la sociedad a quienes toman las decisiones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políticas.</w:t>
      </w:r>
      <w:r>
        <w:rPr>
          <w:color w:val="231F20"/>
          <w:spacing w:val="7"/>
        </w:rPr>
        <w:t> </w:t>
      </w:r>
      <w:r>
        <w:rPr>
          <w:color w:val="231F20"/>
        </w:rPr>
        <w:t>Fortalecer</w:t>
      </w:r>
      <w:r>
        <w:rPr>
          <w:color w:val="231F20"/>
          <w:spacing w:val="7"/>
        </w:rPr>
        <w:t> </w:t>
      </w:r>
      <w:r>
        <w:rPr>
          <w:color w:val="231F20"/>
        </w:rPr>
        <w:t>las</w:t>
      </w:r>
      <w:r>
        <w:rPr>
          <w:color w:val="231F20"/>
          <w:spacing w:val="7"/>
        </w:rPr>
        <w:t> </w:t>
      </w:r>
      <w:r>
        <w:rPr>
          <w:color w:val="231F20"/>
        </w:rPr>
        <w:t>estructuras</w:t>
      </w:r>
      <w:r>
        <w:rPr>
          <w:color w:val="231F20"/>
          <w:spacing w:val="7"/>
        </w:rPr>
        <w:t> </w:t>
      </w:r>
      <w:r>
        <w:rPr>
          <w:color w:val="231F20"/>
        </w:rPr>
        <w:t>democráticas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-58"/>
        </w:rPr>
        <w:t> </w:t>
      </w:r>
      <w:r>
        <w:rPr>
          <w:color w:val="231F20"/>
        </w:rPr>
        <w:t>sociedad revierte en el fortalecimiento de todas las ins-</w:t>
      </w:r>
      <w:r>
        <w:rPr>
          <w:color w:val="231F20"/>
          <w:spacing w:val="-59"/>
        </w:rPr>
        <w:t> </w:t>
      </w:r>
      <w:r>
        <w:rPr>
          <w:color w:val="231F20"/>
        </w:rPr>
        <w:t>tituciones</w:t>
      </w:r>
      <w:r>
        <w:rPr>
          <w:color w:val="231F20"/>
          <w:spacing w:val="12"/>
        </w:rPr>
        <w:t> </w:t>
      </w:r>
      <w:r>
        <w:rPr>
          <w:color w:val="231F20"/>
        </w:rPr>
        <w:t>democráticas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contribuye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preservación</w:t>
      </w:r>
    </w:p>
    <w:p>
      <w:pPr>
        <w:pStyle w:val="BodyText"/>
        <w:spacing w:line="190" w:lineRule="exact"/>
        <w:ind w:right="0" w:firstLine="0"/>
      </w:pP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diversidad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cultural.</w:t>
      </w:r>
    </w:p>
    <w:p>
      <w:pPr>
        <w:pStyle w:val="BodyText"/>
        <w:spacing w:line="192" w:lineRule="auto" w:before="16"/>
        <w:ind w:right="100"/>
      </w:pPr>
      <w:r>
        <w:rPr>
          <w:color w:val="231F20"/>
          <w:w w:val="95"/>
        </w:rPr>
        <w:t>En este sentido, el legislador debe ser especialmente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consciente, al regular el derecho de asociación, del man-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dato</w:t>
      </w:r>
      <w:r>
        <w:rPr>
          <w:color w:val="231F20"/>
          <w:spacing w:val="-8"/>
        </w:rPr>
        <w:t> </w:t>
      </w:r>
      <w:r>
        <w:rPr>
          <w:color w:val="231F20"/>
        </w:rPr>
        <w:t>contenido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artículo</w:t>
      </w:r>
      <w:r>
        <w:rPr>
          <w:color w:val="231F20"/>
          <w:spacing w:val="-8"/>
        </w:rPr>
        <w:t> </w:t>
      </w:r>
      <w:r>
        <w:rPr>
          <w:color w:val="231F20"/>
        </w:rPr>
        <w:t>9.2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Constitución,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deriva directamente de la configuración de nuestro Esta-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do como social y democrático de derecho. Es en este</w:t>
      </w:r>
      <w:r>
        <w:rPr>
          <w:color w:val="231F20"/>
          <w:spacing w:val="1"/>
        </w:rPr>
        <w:t> </w:t>
      </w:r>
      <w:r>
        <w:rPr>
          <w:color w:val="231F20"/>
        </w:rPr>
        <w:t>marco</w:t>
      </w:r>
      <w:r>
        <w:rPr>
          <w:color w:val="231F20"/>
          <w:spacing w:val="-10"/>
        </w:rPr>
        <w:t> </w:t>
      </w:r>
      <w:r>
        <w:rPr>
          <w:color w:val="231F20"/>
        </w:rPr>
        <w:t>legislativo</w:t>
      </w:r>
      <w:r>
        <w:rPr>
          <w:color w:val="231F20"/>
          <w:spacing w:val="-10"/>
        </w:rPr>
        <w:t> </w:t>
      </w:r>
      <w:r>
        <w:rPr>
          <w:color w:val="231F20"/>
        </w:rPr>
        <w:t>donde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tarea</w:t>
      </w:r>
      <w:r>
        <w:rPr>
          <w:color w:val="231F20"/>
          <w:spacing w:val="-10"/>
        </w:rPr>
        <w:t> </w:t>
      </w:r>
      <w:r>
        <w:rPr>
          <w:color w:val="231F20"/>
        </w:rPr>
        <w:t>asignada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poderes</w:t>
      </w:r>
      <w:r>
        <w:rPr>
          <w:color w:val="231F20"/>
          <w:spacing w:val="-59"/>
        </w:rPr>
        <w:t> </w:t>
      </w:r>
      <w:r>
        <w:rPr>
          <w:color w:val="231F20"/>
        </w:rPr>
        <w:t>públicos de facilitar la participación de los ciudadanos</w:t>
      </w:r>
      <w:r>
        <w:rPr>
          <w:color w:val="231F20"/>
          <w:spacing w:val="1"/>
        </w:rPr>
        <w:t> </w:t>
      </w:r>
      <w:r>
        <w:rPr>
          <w:color w:val="231F20"/>
        </w:rPr>
        <w:t>en todos los ámbitos sociales está llamada a encontrar</w:t>
      </w:r>
      <w:r>
        <w:rPr>
          <w:color w:val="231F20"/>
          <w:spacing w:val="-59"/>
        </w:rPr>
        <w:t> </w:t>
      </w:r>
      <w:r>
        <w:rPr>
          <w:color w:val="231F20"/>
        </w:rPr>
        <w:t>su principal expresión. Esta filosofía impregna toda la</w:t>
      </w:r>
      <w:r>
        <w:rPr>
          <w:color w:val="231F20"/>
          <w:spacing w:val="1"/>
        </w:rPr>
        <w:t> </w:t>
      </w:r>
      <w:r>
        <w:rPr>
          <w:color w:val="231F20"/>
        </w:rPr>
        <w:t>norma, ya que uno de los instrumentos decisivos para</w:t>
      </w:r>
      <w:r>
        <w:rPr>
          <w:color w:val="231F20"/>
          <w:spacing w:val="1"/>
        </w:rPr>
        <w:t> </w:t>
      </w:r>
      <w:r>
        <w:rPr>
          <w:color w:val="231F20"/>
        </w:rPr>
        <w:t>que la participación sea real y efectiva es la existencia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asociacionismo</w:t>
      </w:r>
      <w:r>
        <w:rPr>
          <w:color w:val="231F20"/>
          <w:spacing w:val="-11"/>
        </w:rPr>
        <w:t> </w:t>
      </w:r>
      <w:r>
        <w:rPr>
          <w:color w:val="231F20"/>
        </w:rPr>
        <w:t>vigoroso.</w:t>
      </w:r>
      <w:r>
        <w:rPr>
          <w:color w:val="231F20"/>
          <w:spacing w:val="-11"/>
        </w:rPr>
        <w:t> </w:t>
      </w:r>
      <w:r>
        <w:rPr>
          <w:color w:val="231F20"/>
        </w:rPr>
        <w:t>Ello</w:t>
      </w:r>
      <w:r>
        <w:rPr>
          <w:color w:val="231F20"/>
          <w:spacing w:val="-12"/>
        </w:rPr>
        <w:t> </w:t>
      </w:r>
      <w:r>
        <w:rPr>
          <w:color w:val="231F20"/>
        </w:rPr>
        <w:t>debe</w:t>
      </w:r>
      <w:r>
        <w:rPr>
          <w:color w:val="231F20"/>
          <w:spacing w:val="-11"/>
        </w:rPr>
        <w:t> </w:t>
      </w:r>
      <w:r>
        <w:rPr>
          <w:color w:val="231F20"/>
        </w:rPr>
        <w:t>hacerse</w:t>
      </w:r>
      <w:r>
        <w:rPr>
          <w:color w:val="231F20"/>
          <w:spacing w:val="-11"/>
        </w:rPr>
        <w:t> </w:t>
      </w:r>
      <w:r>
        <w:rPr>
          <w:color w:val="231F20"/>
        </w:rPr>
        <w:t>com-</w:t>
      </w:r>
      <w:r>
        <w:rPr>
          <w:color w:val="231F20"/>
          <w:spacing w:val="-59"/>
        </w:rPr>
        <w:t> </w:t>
      </w:r>
      <w:r>
        <w:rPr>
          <w:color w:val="231F20"/>
        </w:rPr>
        <w:t>patible con el respeto a la libertad asociativa y con la</w:t>
      </w:r>
      <w:r>
        <w:rPr>
          <w:color w:val="231F20"/>
          <w:spacing w:val="1"/>
        </w:rPr>
        <w:t> </w:t>
      </w:r>
      <w:r>
        <w:rPr>
          <w:color w:val="231F20"/>
        </w:rPr>
        <w:t>no injerencia en su funcionamiento interno, para que</w:t>
      </w:r>
      <w:r>
        <w:rPr>
          <w:color w:val="231F20"/>
          <w:spacing w:val="1"/>
        </w:rPr>
        <w:t> </w:t>
      </w:r>
      <w:r>
        <w:rPr>
          <w:color w:val="231F20"/>
        </w:rPr>
        <w:t>bajo el pretexto del fomento no se cobijen formas de</w:t>
      </w:r>
      <w:r>
        <w:rPr>
          <w:color w:val="231F20"/>
          <w:spacing w:val="1"/>
        </w:rPr>
        <w:t> </w:t>
      </w:r>
      <w:r>
        <w:rPr>
          <w:color w:val="231F20"/>
        </w:rPr>
        <w:t>intervencionismo</w:t>
      </w:r>
      <w:r>
        <w:rPr>
          <w:color w:val="231F20"/>
          <w:spacing w:val="8"/>
        </w:rPr>
        <w:t> </w:t>
      </w:r>
      <w:r>
        <w:rPr>
          <w:color w:val="231F20"/>
        </w:rPr>
        <w:t>contrarias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nuestra</w:t>
      </w:r>
      <w:r>
        <w:rPr>
          <w:color w:val="231F20"/>
          <w:spacing w:val="8"/>
        </w:rPr>
        <w:t> </w:t>
      </w:r>
      <w:r>
        <w:rPr>
          <w:color w:val="231F20"/>
        </w:rPr>
        <w:t>norma</w:t>
      </w:r>
      <w:r>
        <w:rPr>
          <w:color w:val="231F20"/>
          <w:spacing w:val="9"/>
        </w:rPr>
        <w:t> </w:t>
      </w:r>
      <w:r>
        <w:rPr>
          <w:color w:val="231F20"/>
        </w:rPr>
        <w:t>suprema.</w:t>
      </w:r>
    </w:p>
    <w:p>
      <w:pPr>
        <w:pStyle w:val="BodyText"/>
        <w:spacing w:before="215"/>
        <w:ind w:left="138" w:right="139" w:firstLine="0"/>
        <w:jc w:val="center"/>
      </w:pPr>
      <w:r>
        <w:rPr>
          <w:color w:val="231F20"/>
        </w:rPr>
        <w:t>II</w:t>
      </w:r>
    </w:p>
    <w:p>
      <w:pPr>
        <w:pStyle w:val="BodyText"/>
        <w:spacing w:line="192" w:lineRule="auto" w:before="159"/>
        <w:ind w:right="100"/>
      </w:pPr>
      <w:r>
        <w:rPr>
          <w:color w:val="231F20"/>
          <w:w w:val="95"/>
        </w:rPr>
        <w:t>La presente Ley Orgánica, siguiendo nuestra tradición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jurídica, limita su ámbito a las asociaciones sin fin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lucro, lo que permite dejar fuera del ámbito de aplicación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 la misma a las sociedades civiles, mercantiles, indus-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triales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</w:rPr>
        <w:t>laborales,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las</w:t>
      </w:r>
      <w:r>
        <w:rPr>
          <w:color w:val="231F20"/>
          <w:spacing w:val="22"/>
        </w:rPr>
        <w:t> </w:t>
      </w:r>
      <w:r>
        <w:rPr>
          <w:color w:val="231F20"/>
        </w:rPr>
        <w:t>cooperativas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</w:rPr>
        <w:t>mutualidades,</w:t>
      </w:r>
    </w:p>
    <w:p>
      <w:pPr>
        <w:spacing w:after="0" w:line="192" w:lineRule="auto"/>
        <w:sectPr>
          <w:type w:val="continuous"/>
          <w:pgSz w:w="11900" w:h="16840"/>
          <w:pgMar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BodyText"/>
        <w:spacing w:line="192" w:lineRule="auto" w:before="124"/>
        <w:ind w:firstLine="0"/>
      </w:pP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comunidades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bienes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propietarios,</w:t>
      </w:r>
      <w:r>
        <w:rPr>
          <w:color w:val="231F20"/>
          <w:spacing w:val="-7"/>
        </w:rPr>
        <w:t> </w:t>
      </w:r>
      <w:r>
        <w:rPr>
          <w:color w:val="231F20"/>
        </w:rPr>
        <w:t>cuyas</w:t>
      </w:r>
      <w:r>
        <w:rPr>
          <w:color w:val="231F20"/>
          <w:spacing w:val="-59"/>
        </w:rPr>
        <w:t> </w:t>
      </w:r>
      <w:r>
        <w:rPr>
          <w:color w:val="231F20"/>
        </w:rPr>
        <w:t>finalidades</w:t>
      </w:r>
      <w:r>
        <w:rPr>
          <w:color w:val="231F20"/>
          <w:spacing w:val="57"/>
        </w:rPr>
        <w:t> </w:t>
      </w:r>
      <w:r>
        <w:rPr>
          <w:color w:val="231F20"/>
        </w:rPr>
        <w:t>y</w:t>
      </w:r>
      <w:r>
        <w:rPr>
          <w:color w:val="231F20"/>
          <w:spacing w:val="58"/>
        </w:rPr>
        <w:t> </w:t>
      </w:r>
      <w:r>
        <w:rPr>
          <w:color w:val="231F20"/>
        </w:rPr>
        <w:t>naturaleza</w:t>
      </w:r>
      <w:r>
        <w:rPr>
          <w:color w:val="231F20"/>
          <w:spacing w:val="58"/>
        </w:rPr>
        <w:t> </w:t>
      </w:r>
      <w:r>
        <w:rPr>
          <w:color w:val="231F20"/>
        </w:rPr>
        <w:t>no</w:t>
      </w:r>
      <w:r>
        <w:rPr>
          <w:color w:val="231F20"/>
          <w:spacing w:val="58"/>
        </w:rPr>
        <w:t> </w:t>
      </w:r>
      <w:r>
        <w:rPr>
          <w:color w:val="231F20"/>
        </w:rPr>
        <w:t>responden</w:t>
      </w:r>
      <w:r>
        <w:rPr>
          <w:color w:val="231F20"/>
          <w:spacing w:val="58"/>
        </w:rPr>
        <w:t> </w:t>
      </w:r>
      <w:r>
        <w:rPr>
          <w:color w:val="231F20"/>
        </w:rPr>
        <w:t>a</w:t>
      </w:r>
      <w:r>
        <w:rPr>
          <w:color w:val="231F20"/>
          <w:spacing w:val="58"/>
        </w:rPr>
        <w:t> </w:t>
      </w:r>
      <w:r>
        <w:rPr>
          <w:color w:val="231F20"/>
        </w:rPr>
        <w:t>la</w:t>
      </w:r>
      <w:r>
        <w:rPr>
          <w:color w:val="231F20"/>
          <w:spacing w:val="58"/>
        </w:rPr>
        <w:t> </w:t>
      </w:r>
      <w:r>
        <w:rPr>
          <w:color w:val="231F20"/>
        </w:rPr>
        <w:t>esencia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comúnmente aceptada de las asociaciones, sin perjuicio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 reconocer que el artículo 22 de la Constitución puede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proyectar,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tangencialmente,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ámbito</w:t>
      </w:r>
      <w:r>
        <w:rPr>
          <w:color w:val="231F20"/>
          <w:spacing w:val="-12"/>
        </w:rPr>
        <w:t> </w:t>
      </w:r>
      <w:r>
        <w:rPr>
          <w:color w:val="231F20"/>
        </w:rPr>
        <w:t>protector</w:t>
      </w:r>
      <w:r>
        <w:rPr>
          <w:color w:val="231F20"/>
          <w:spacing w:val="-11"/>
        </w:rPr>
        <w:t> </w:t>
      </w:r>
      <w:r>
        <w:rPr>
          <w:color w:val="231F20"/>
        </w:rPr>
        <w:t>cuando</w:t>
      </w:r>
      <w:r>
        <w:rPr>
          <w:color w:val="231F20"/>
          <w:spacing w:val="-59"/>
        </w:rPr>
        <w:t> </w:t>
      </w:r>
      <w:r>
        <w:rPr>
          <w:color w:val="231F20"/>
        </w:rPr>
        <w:t>en este tipo de entidades se contemplen derechos que</w:t>
      </w:r>
      <w:r>
        <w:rPr>
          <w:color w:val="231F20"/>
          <w:spacing w:val="-59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tengan</w:t>
      </w:r>
      <w:r>
        <w:rPr>
          <w:color w:val="231F20"/>
          <w:spacing w:val="-8"/>
        </w:rPr>
        <w:t> </w:t>
      </w:r>
      <w:r>
        <w:rPr>
          <w:color w:val="231F20"/>
        </w:rPr>
        <w:t>carácter</w:t>
      </w:r>
      <w:r>
        <w:rPr>
          <w:color w:val="231F20"/>
          <w:spacing w:val="-7"/>
        </w:rPr>
        <w:t> </w:t>
      </w:r>
      <w:r>
        <w:rPr>
          <w:color w:val="231F20"/>
        </w:rPr>
        <w:t>patrimonial.</w:t>
      </w:r>
    </w:p>
    <w:p>
      <w:pPr>
        <w:pStyle w:val="BodyText"/>
        <w:spacing w:line="192" w:lineRule="auto" w:before="1"/>
      </w:pPr>
      <w:r>
        <w:rPr>
          <w:color w:val="231F20"/>
        </w:rPr>
        <w:t>Tampoco pueden incluirse las corporaciones llama-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das a ejercer, por mandato legal, determinadas funciones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públicas,</w:t>
      </w:r>
      <w:r>
        <w:rPr>
          <w:color w:val="231F20"/>
          <w:spacing w:val="-11"/>
        </w:rPr>
        <w:t> </w:t>
      </w:r>
      <w:r>
        <w:rPr>
          <w:color w:val="231F20"/>
        </w:rPr>
        <w:t>cuando</w:t>
      </w:r>
      <w:r>
        <w:rPr>
          <w:color w:val="231F20"/>
          <w:spacing w:val="-11"/>
        </w:rPr>
        <w:t> </w:t>
      </w:r>
      <w:r>
        <w:rPr>
          <w:color w:val="231F20"/>
        </w:rPr>
        <w:t>desarrollen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mismas.</w:t>
      </w:r>
    </w:p>
    <w:p>
      <w:pPr>
        <w:pStyle w:val="BodyText"/>
        <w:spacing w:line="192" w:lineRule="auto" w:before="1"/>
      </w:pPr>
      <w:r>
        <w:rPr>
          <w:color w:val="231F20"/>
        </w:rPr>
        <w:t>Por otro lado, la ilicitud penal de las asociaciones,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cuya definición corresponde a la legislación penal, cons-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tituye el límite infranqueable de protección del derecho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asociación.</w:t>
      </w:r>
    </w:p>
    <w:p>
      <w:pPr>
        <w:pStyle w:val="BodyText"/>
        <w:spacing w:before="3"/>
        <w:ind w:left="0" w:right="0" w:firstLine="0"/>
        <w:jc w:val="left"/>
        <w:rPr>
          <w:sz w:val="19"/>
        </w:rPr>
      </w:pPr>
    </w:p>
    <w:p>
      <w:pPr>
        <w:pStyle w:val="BodyText"/>
        <w:ind w:left="61" w:right="0" w:firstLine="0"/>
        <w:jc w:val="center"/>
      </w:pPr>
      <w:r>
        <w:rPr>
          <w:color w:val="231F20"/>
        </w:rPr>
        <w:t>III</w:t>
      </w:r>
    </w:p>
    <w:p>
      <w:pPr>
        <w:pStyle w:val="BodyText"/>
        <w:spacing w:line="192" w:lineRule="auto" w:before="168"/>
      </w:pPr>
      <w:r>
        <w:rPr>
          <w:color w:val="231F20"/>
          <w:w w:val="95"/>
        </w:rPr>
        <w:t>El derecho de asociación proyecta su protección des-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 una doble perspectiva; por un lado, como derecho</w:t>
      </w:r>
      <w:r>
        <w:rPr>
          <w:color w:val="231F20"/>
          <w:spacing w:val="1"/>
        </w:rPr>
        <w:t> </w:t>
      </w:r>
      <w:r>
        <w:rPr>
          <w:color w:val="231F20"/>
        </w:rPr>
        <w:t>de las personas en el ámbito de la vida social, y, por</w:t>
      </w:r>
      <w:r>
        <w:rPr>
          <w:color w:val="231F20"/>
          <w:spacing w:val="1"/>
        </w:rPr>
        <w:t> </w:t>
      </w:r>
      <w:r>
        <w:rPr>
          <w:color w:val="231F20"/>
        </w:rPr>
        <w:t>otro lado, como capacidad de las propias asociaciones</w:t>
      </w:r>
      <w:r>
        <w:rPr>
          <w:color w:val="231F20"/>
          <w:spacing w:val="-5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funcionamiento.</w:t>
      </w:r>
    </w:p>
    <w:p>
      <w:pPr>
        <w:pStyle w:val="BodyText"/>
        <w:spacing w:line="192" w:lineRule="auto" w:before="2"/>
      </w:pPr>
      <w:r>
        <w:rPr>
          <w:color w:val="231F20"/>
          <w:w w:val="95"/>
        </w:rPr>
        <w:t>La Ley, a lo largo de su articulado y sistemáticamente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ubicadas, expresamente desarrolla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las 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facetas.</w:t>
      </w:r>
    </w:p>
    <w:p>
      <w:pPr>
        <w:pStyle w:val="BodyText"/>
        <w:spacing w:line="192" w:lineRule="auto"/>
      </w:pPr>
      <w:r>
        <w:rPr>
          <w:color w:val="231F20"/>
        </w:rPr>
        <w:t>En cuanto a la primera, aparecen los aspectos posi-</w:t>
      </w:r>
      <w:r>
        <w:rPr>
          <w:color w:val="231F20"/>
          <w:spacing w:val="-60"/>
        </w:rPr>
        <w:t> </w:t>
      </w:r>
      <w:r>
        <w:rPr>
          <w:color w:val="231F20"/>
        </w:rPr>
        <w:t>tivos, como la libertad y la voluntariedad en la cons-</w:t>
      </w:r>
      <w:r>
        <w:rPr>
          <w:color w:val="231F20"/>
          <w:spacing w:val="1"/>
        </w:rPr>
        <w:t> </w:t>
      </w:r>
      <w:r>
        <w:rPr>
          <w:color w:val="231F20"/>
        </w:rPr>
        <w:t>titución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-15"/>
        </w:rPr>
        <w:t> </w:t>
      </w:r>
      <w:r>
        <w:rPr>
          <w:color w:val="231F20"/>
        </w:rPr>
        <w:t>asociaciones,</w:t>
      </w:r>
      <w:r>
        <w:rPr>
          <w:color w:val="231F20"/>
          <w:spacing w:val="-15"/>
        </w:rPr>
        <w:t> </w:t>
      </w:r>
      <w:r>
        <w:rPr>
          <w:color w:val="231F20"/>
        </w:rPr>
        <w:t>paralelamente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contem-</w:t>
      </w:r>
      <w:r>
        <w:rPr>
          <w:color w:val="231F20"/>
          <w:spacing w:val="-59"/>
        </w:rPr>
        <w:t> </w:t>
      </w:r>
      <w:r>
        <w:rPr>
          <w:color w:val="231F20"/>
        </w:rPr>
        <w:t>plación de la titularidad del derecho a constituir aso-</w:t>
      </w:r>
      <w:r>
        <w:rPr>
          <w:color w:val="231F20"/>
          <w:spacing w:val="1"/>
        </w:rPr>
        <w:t> </w:t>
      </w:r>
      <w:r>
        <w:rPr>
          <w:color w:val="231F20"/>
        </w:rPr>
        <w:t>ciaciones, sin perjuicio de las condiciones que para su</w:t>
      </w:r>
      <w:r>
        <w:rPr>
          <w:color w:val="231F20"/>
          <w:spacing w:val="1"/>
        </w:rPr>
        <w:t> </w:t>
      </w:r>
      <w:r>
        <w:rPr>
          <w:color w:val="231F20"/>
        </w:rPr>
        <w:t>ejercicio</w:t>
      </w:r>
      <w:r>
        <w:rPr>
          <w:color w:val="231F20"/>
          <w:spacing w:val="-12"/>
        </w:rPr>
        <w:t> </w:t>
      </w:r>
      <w:r>
        <w:rPr>
          <w:color w:val="231F20"/>
        </w:rPr>
        <w:t>establece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legislación</w:t>
      </w:r>
      <w:r>
        <w:rPr>
          <w:color w:val="231F20"/>
          <w:spacing w:val="-12"/>
        </w:rPr>
        <w:t> </w:t>
      </w:r>
      <w:r>
        <w:rPr>
          <w:color w:val="231F20"/>
        </w:rPr>
        <w:t>vigente,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derechos</w:t>
      </w:r>
      <w:r>
        <w:rPr>
          <w:color w:val="231F20"/>
          <w:spacing w:val="-59"/>
        </w:rPr>
        <w:t> </w:t>
      </w:r>
      <w:r>
        <w:rPr>
          <w:color w:val="231F20"/>
        </w:rPr>
        <w:t>inherentes a la condición de asociado; y los negativos,</w:t>
      </w:r>
      <w:r>
        <w:rPr>
          <w:color w:val="231F20"/>
          <w:spacing w:val="-59"/>
        </w:rPr>
        <w:t> </w:t>
      </w:r>
      <w:r>
        <w:rPr>
          <w:color w:val="231F20"/>
        </w:rPr>
        <w:t>que implican que nadie pueda ser obligado a ingresar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2"/>
        </w:rPr>
        <w:t> </w:t>
      </w:r>
      <w:r>
        <w:rPr>
          <w:color w:val="231F20"/>
        </w:rPr>
        <w:t>asociación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permanecer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</w:rPr>
        <w:t>seno.</w:t>
      </w:r>
    </w:p>
    <w:p>
      <w:pPr>
        <w:pStyle w:val="BodyText"/>
        <w:spacing w:line="192" w:lineRule="auto" w:before="1"/>
      </w:pP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segunda</w:t>
      </w:r>
      <w:r>
        <w:rPr>
          <w:color w:val="231F20"/>
          <w:spacing w:val="-14"/>
        </w:rPr>
        <w:t> </w:t>
      </w:r>
      <w:r>
        <w:rPr>
          <w:color w:val="231F20"/>
        </w:rPr>
        <w:t>recoge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capacidad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asociaciones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inscribirse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Registro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correspondiente;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esta-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blecer su propia organización en el marco de la Ley;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para la realización de actividades dirigidas al cumplimien-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to de sus fines en el marco de la legislación sectorial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específica; y, finalmente, para no sufrir interferencia algu-</w:t>
      </w:r>
      <w:r>
        <w:rPr>
          <w:color w:val="231F20"/>
          <w:spacing w:val="-56"/>
          <w:w w:val="95"/>
        </w:rPr>
        <w:t> </w:t>
      </w:r>
      <w:r>
        <w:rPr>
          <w:color w:val="231F20"/>
          <w:w w:val="95"/>
        </w:rPr>
        <w:t>na de las Administraciones, como tan rotundamente plas-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ma el apartado 4 del artículo 22 de la Constitución,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salvo la que pudiera venir determinada por la concurren-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cia de otros valores, derechos o libertades constitucio-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nales que deban ser objeto de protección al mismo tiem-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nivel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derecho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asociación.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</w:p>
    <w:p>
      <w:pPr>
        <w:pStyle w:val="BodyText"/>
        <w:ind w:left="60" w:right="0" w:firstLine="0"/>
        <w:jc w:val="center"/>
      </w:pPr>
      <w:r>
        <w:rPr>
          <w:color w:val="231F20"/>
        </w:rPr>
        <w:t>IV</w:t>
      </w:r>
    </w:p>
    <w:p>
      <w:pPr>
        <w:pStyle w:val="BodyText"/>
        <w:spacing w:line="192" w:lineRule="auto" w:before="168"/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creciente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importancia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asociaciones</w:t>
      </w:r>
      <w:r>
        <w:rPr>
          <w:color w:val="231F20"/>
          <w:spacing w:val="-13"/>
        </w:rPr>
        <w:t> </w:t>
      </w:r>
      <w:r>
        <w:rPr>
          <w:color w:val="231F20"/>
        </w:rPr>
        <w:t>tienen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en el tráfico jurídico aconseja, como garantía de quienes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entren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dicho</w:t>
      </w:r>
      <w:r>
        <w:rPr>
          <w:color w:val="231F20"/>
          <w:spacing w:val="31"/>
        </w:rPr>
        <w:t> </w:t>
      </w:r>
      <w:r>
        <w:rPr>
          <w:color w:val="231F20"/>
        </w:rPr>
        <w:t>tráfico,</w:t>
      </w:r>
      <w:r>
        <w:rPr>
          <w:color w:val="231F20"/>
          <w:spacing w:val="32"/>
        </w:rPr>
        <w:t> </w:t>
      </w:r>
      <w:r>
        <w:rPr>
          <w:color w:val="231F20"/>
        </w:rPr>
        <w:t>que</w:t>
      </w:r>
      <w:r>
        <w:rPr>
          <w:color w:val="231F20"/>
          <w:spacing w:val="31"/>
        </w:rPr>
        <w:t> </w:t>
      </w:r>
      <w:r>
        <w:rPr>
          <w:color w:val="231F20"/>
        </w:rPr>
        <w:t>la</w:t>
      </w:r>
      <w:r>
        <w:rPr>
          <w:color w:val="231F20"/>
          <w:spacing w:val="31"/>
        </w:rPr>
        <w:t> </w:t>
      </w:r>
      <w:r>
        <w:rPr>
          <w:color w:val="231F20"/>
        </w:rPr>
        <w:t>Ley</w:t>
      </w:r>
      <w:r>
        <w:rPr>
          <w:color w:val="231F20"/>
          <w:spacing w:val="31"/>
        </w:rPr>
        <w:t> </w:t>
      </w:r>
      <w:r>
        <w:rPr>
          <w:color w:val="231F20"/>
        </w:rPr>
        <w:t>tome</w:t>
      </w:r>
      <w:r>
        <w:rPr>
          <w:color w:val="231F20"/>
          <w:spacing w:val="32"/>
        </w:rPr>
        <w:t> </w:t>
      </w:r>
      <w:r>
        <w:rPr>
          <w:color w:val="231F20"/>
        </w:rPr>
        <w:t>como</w:t>
      </w:r>
      <w:r>
        <w:rPr>
          <w:color w:val="231F20"/>
          <w:spacing w:val="31"/>
        </w:rPr>
        <w:t> </w:t>
      </w:r>
      <w:r>
        <w:rPr>
          <w:color w:val="231F20"/>
        </w:rPr>
        <w:t>punto</w:t>
      </w:r>
      <w:r>
        <w:rPr>
          <w:color w:val="231F20"/>
          <w:spacing w:val="-59"/>
        </w:rPr>
        <w:t> </w:t>
      </w:r>
      <w:r>
        <w:rPr>
          <w:color w:val="231F20"/>
        </w:rPr>
        <w:t>de referencia —en relación con su régimen de respon-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sabilidad— el momento en que se produce la inscripción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Registro</w:t>
      </w:r>
      <w:r>
        <w:rPr>
          <w:color w:val="231F20"/>
          <w:spacing w:val="-8"/>
        </w:rPr>
        <w:t> </w:t>
      </w:r>
      <w:r>
        <w:rPr>
          <w:color w:val="231F20"/>
        </w:rPr>
        <w:t>correspondiente.</w:t>
      </w:r>
    </w:p>
    <w:p>
      <w:pPr>
        <w:pStyle w:val="BodyText"/>
        <w:spacing w:line="192" w:lineRule="auto" w:before="1"/>
      </w:pPr>
      <w:r>
        <w:rPr>
          <w:color w:val="231F20"/>
          <w:w w:val="95"/>
        </w:rPr>
        <w:t>Esta misma garantía hace necesaria la regulación 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extremos</w:t>
      </w:r>
      <w:r>
        <w:rPr>
          <w:color w:val="231F20"/>
          <w:spacing w:val="28"/>
        </w:rPr>
        <w:t> </w:t>
      </w:r>
      <w:r>
        <w:rPr>
          <w:color w:val="231F20"/>
        </w:rPr>
        <w:t>importantes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el</w:t>
      </w:r>
      <w:r>
        <w:rPr>
          <w:color w:val="231F20"/>
          <w:spacing w:val="28"/>
        </w:rPr>
        <w:t> </w:t>
      </w:r>
      <w:r>
        <w:rPr>
          <w:color w:val="231F20"/>
        </w:rPr>
        <w:t>tráfico</w:t>
      </w:r>
      <w:r>
        <w:rPr>
          <w:color w:val="231F20"/>
          <w:spacing w:val="29"/>
        </w:rPr>
        <w:t> </w:t>
      </w:r>
      <w:r>
        <w:rPr>
          <w:color w:val="231F20"/>
        </w:rPr>
        <w:t>jurídico,</w:t>
      </w:r>
      <w:r>
        <w:rPr>
          <w:color w:val="231F20"/>
          <w:spacing w:val="28"/>
        </w:rPr>
        <w:t> </w:t>
      </w:r>
      <w:r>
        <w:rPr>
          <w:color w:val="231F20"/>
        </w:rPr>
        <w:t>como</w:t>
      </w:r>
      <w:r>
        <w:rPr>
          <w:color w:val="231F20"/>
          <w:spacing w:val="28"/>
        </w:rPr>
        <w:t> </w:t>
      </w:r>
      <w:r>
        <w:rPr>
          <w:color w:val="231F20"/>
        </w:rPr>
        <w:t>son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contenido</w:t>
      </w:r>
      <w:r>
        <w:rPr>
          <w:color w:val="231F20"/>
          <w:spacing w:val="37"/>
        </w:rPr>
        <w:t> </w:t>
      </w:r>
      <w:r>
        <w:rPr>
          <w:color w:val="231F20"/>
        </w:rPr>
        <w:t>del</w:t>
      </w:r>
      <w:r>
        <w:rPr>
          <w:color w:val="231F20"/>
          <w:spacing w:val="37"/>
        </w:rPr>
        <w:t> </w:t>
      </w:r>
      <w:r>
        <w:rPr>
          <w:color w:val="231F20"/>
        </w:rPr>
        <w:t>acta</w:t>
      </w:r>
      <w:r>
        <w:rPr>
          <w:color w:val="231F20"/>
          <w:spacing w:val="37"/>
        </w:rPr>
        <w:t> </w:t>
      </w:r>
      <w:r>
        <w:rPr>
          <w:color w:val="231F20"/>
        </w:rPr>
        <w:t>fundacional</w:t>
      </w:r>
      <w:r>
        <w:rPr>
          <w:color w:val="231F20"/>
          <w:spacing w:val="37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los</w:t>
      </w:r>
      <w:r>
        <w:rPr>
          <w:color w:val="231F20"/>
          <w:spacing w:val="37"/>
        </w:rPr>
        <w:t> </w:t>
      </w:r>
      <w:r>
        <w:rPr>
          <w:color w:val="231F20"/>
        </w:rPr>
        <w:t>Estatutos,</w:t>
      </w:r>
      <w:r>
        <w:rPr>
          <w:color w:val="231F20"/>
          <w:spacing w:val="-59"/>
        </w:rPr>
        <w:t> </w:t>
      </w:r>
      <w:r>
        <w:rPr>
          <w:color w:val="231F20"/>
        </w:rPr>
        <w:t>la modificación, disolución y liquidación de las asocia-</w:t>
      </w:r>
      <w:r>
        <w:rPr>
          <w:color w:val="231F20"/>
          <w:spacing w:val="1"/>
        </w:rPr>
        <w:t> </w:t>
      </w:r>
      <w:r>
        <w:rPr>
          <w:color w:val="231F20"/>
        </w:rPr>
        <w:t>ciones, sus obligaciones documentales y contables, y</w:t>
      </w:r>
      <w:r>
        <w:rPr>
          <w:color w:val="231F20"/>
          <w:spacing w:val="1"/>
        </w:rPr>
        <w:t> </w:t>
      </w:r>
      <w:r>
        <w:rPr>
          <w:color w:val="231F20"/>
        </w:rPr>
        <w:t>la publicidad de la identidad de los miembros de los</w:t>
      </w:r>
      <w:r>
        <w:rPr>
          <w:color w:val="231F20"/>
          <w:spacing w:val="1"/>
        </w:rPr>
        <w:t> </w:t>
      </w:r>
      <w:r>
        <w:rPr>
          <w:color w:val="231F20"/>
        </w:rPr>
        <w:t>órganos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dirección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administración.</w:t>
      </w:r>
    </w:p>
    <w:p>
      <w:pPr>
        <w:pStyle w:val="BodyText"/>
        <w:spacing w:line="192" w:lineRule="auto" w:before="1"/>
      </w:pP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consecuencia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inscripción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Registro</w:t>
      </w:r>
      <w:r>
        <w:rPr>
          <w:color w:val="231F20"/>
          <w:spacing w:val="-13"/>
        </w:rPr>
        <w:t> </w:t>
      </w:r>
      <w:r>
        <w:rPr>
          <w:color w:val="231F20"/>
        </w:rPr>
        <w:t>será</w:t>
      </w:r>
      <w:r>
        <w:rPr>
          <w:color w:val="231F20"/>
          <w:spacing w:val="-59"/>
        </w:rPr>
        <w:t> </w:t>
      </w:r>
      <w:r>
        <w:rPr>
          <w:color w:val="231F20"/>
        </w:rPr>
        <w:t>la separación entre el patrimonio de la asociación y el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patrimonio de los asociados, sin perjuicio de la existencia,</w:t>
      </w:r>
      <w:r>
        <w:rPr>
          <w:color w:val="231F20"/>
          <w:spacing w:val="-56"/>
          <w:w w:val="95"/>
        </w:rPr>
        <w:t> </w:t>
      </w:r>
      <w:r>
        <w:rPr>
          <w:color w:val="231F20"/>
          <w:w w:val="95"/>
        </w:rPr>
        <w:t>y posibilidad de exigencia, de la responsabilidad de aqué-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llos que, con sus actos u omisiones, causen a la aso-</w:t>
      </w:r>
      <w:r>
        <w:rPr>
          <w:color w:val="231F20"/>
          <w:spacing w:val="1"/>
        </w:rPr>
        <w:t> </w:t>
      </w:r>
      <w:r>
        <w:rPr>
          <w:color w:val="231F20"/>
        </w:rPr>
        <w:t>ciación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terceros</w:t>
      </w:r>
      <w:r>
        <w:rPr>
          <w:color w:val="231F20"/>
          <w:spacing w:val="-9"/>
        </w:rPr>
        <w:t> </w:t>
      </w:r>
      <w:r>
        <w:rPr>
          <w:color w:val="231F20"/>
        </w:rPr>
        <w:t>daños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perjuicios.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</w:p>
    <w:p>
      <w:pPr>
        <w:pStyle w:val="BodyText"/>
        <w:ind w:left="61" w:right="0" w:firstLine="0"/>
        <w:jc w:val="center"/>
      </w:pPr>
      <w:r>
        <w:rPr>
          <w:color w:val="231F20"/>
          <w:w w:val="93"/>
        </w:rPr>
        <w:t>V</w:t>
      </w:r>
    </w:p>
    <w:p>
      <w:pPr>
        <w:pStyle w:val="BodyText"/>
        <w:spacing w:line="192" w:lineRule="auto" w:before="167"/>
      </w:pPr>
      <w:r>
        <w:rPr>
          <w:color w:val="231F20"/>
        </w:rPr>
        <w:t>Del</w:t>
      </w:r>
      <w:r>
        <w:rPr>
          <w:color w:val="231F20"/>
          <w:spacing w:val="39"/>
        </w:rPr>
        <w:t> </w:t>
      </w:r>
      <w:r>
        <w:rPr>
          <w:color w:val="231F20"/>
        </w:rPr>
        <w:t>contenido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39"/>
        </w:rPr>
        <w:t> </w:t>
      </w:r>
      <w:r>
        <w:rPr>
          <w:color w:val="231F20"/>
        </w:rPr>
        <w:t>artículo</w:t>
      </w:r>
      <w:r>
        <w:rPr>
          <w:color w:val="231F20"/>
          <w:spacing w:val="40"/>
        </w:rPr>
        <w:t> </w:t>
      </w:r>
      <w:r>
        <w:rPr>
          <w:color w:val="231F20"/>
        </w:rPr>
        <w:t>22.3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39"/>
        </w:rPr>
        <w:t> </w:t>
      </w:r>
      <w:r>
        <w:rPr>
          <w:color w:val="231F20"/>
        </w:rPr>
        <w:t>Constitución</w:t>
      </w:r>
      <w:r>
        <w:rPr>
          <w:color w:val="231F20"/>
          <w:spacing w:val="-58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deriva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Administración</w:t>
      </w:r>
      <w:r>
        <w:rPr>
          <w:color w:val="231F20"/>
          <w:spacing w:val="-2"/>
        </w:rPr>
        <w:t> </w:t>
      </w:r>
      <w:r>
        <w:rPr>
          <w:color w:val="231F20"/>
        </w:rPr>
        <w:t>carece,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gestionar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</w:p>
    <w:p>
      <w:pPr>
        <w:pStyle w:val="BodyText"/>
        <w:spacing w:line="192" w:lineRule="auto" w:before="124"/>
        <w:ind w:right="101" w:firstLine="0"/>
      </w:pPr>
      <w:r>
        <w:rPr/>
        <w:br w:type="column"/>
      </w:r>
      <w:r>
        <w:rPr>
          <w:color w:val="231F20"/>
          <w:w w:val="95"/>
        </w:rPr>
        <w:t>Registros, de facultades que pudieran entrañar un control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material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legalización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reconocimiento.</w:t>
      </w:r>
    </w:p>
    <w:p>
      <w:pPr>
        <w:pStyle w:val="BodyText"/>
        <w:spacing w:line="192" w:lineRule="auto" w:before="1"/>
        <w:ind w:right="100"/>
      </w:pPr>
      <w:r>
        <w:rPr>
          <w:color w:val="231F20"/>
        </w:rPr>
        <w:t>Por ello, se regula el procedimiento de inscripción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en los límites constitucionales mencionados, establecién-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dose la inscripción por silencio positivo en coherencia</w:t>
      </w:r>
      <w:r>
        <w:rPr>
          <w:color w:val="231F20"/>
          <w:spacing w:val="1"/>
        </w:rPr>
        <w:t> </w:t>
      </w:r>
      <w:r>
        <w:rPr>
          <w:color w:val="231F20"/>
        </w:rPr>
        <w:t>con el hecho de tratarse del ejercicio de un derecho</w:t>
      </w:r>
      <w:r>
        <w:rPr>
          <w:color w:val="231F20"/>
          <w:spacing w:val="1"/>
        </w:rPr>
        <w:t> </w:t>
      </w:r>
      <w:r>
        <w:rPr>
          <w:color w:val="231F20"/>
        </w:rPr>
        <w:t>fundamental.</w:t>
      </w:r>
    </w:p>
    <w:p>
      <w:pPr>
        <w:pStyle w:val="BodyText"/>
        <w:spacing w:before="3"/>
        <w:ind w:left="0" w:right="0" w:firstLine="0"/>
        <w:jc w:val="left"/>
        <w:rPr>
          <w:sz w:val="19"/>
        </w:rPr>
      </w:pPr>
    </w:p>
    <w:p>
      <w:pPr>
        <w:pStyle w:val="BodyText"/>
        <w:ind w:left="138" w:right="138" w:firstLine="0"/>
        <w:jc w:val="center"/>
      </w:pPr>
      <w:r>
        <w:rPr>
          <w:color w:val="231F20"/>
        </w:rPr>
        <w:t>VI</w:t>
      </w:r>
    </w:p>
    <w:p>
      <w:pPr>
        <w:pStyle w:val="BodyText"/>
        <w:spacing w:line="192" w:lineRule="auto" w:before="169"/>
        <w:ind w:right="100"/>
      </w:pPr>
      <w:r>
        <w:rPr>
          <w:color w:val="231F20"/>
        </w:rPr>
        <w:t>La presente Ley reconoce la importancia del fenó-</w:t>
      </w:r>
      <w:r>
        <w:rPr>
          <w:color w:val="231F20"/>
          <w:spacing w:val="1"/>
        </w:rPr>
        <w:t> </w:t>
      </w:r>
      <w:r>
        <w:rPr>
          <w:color w:val="231F20"/>
        </w:rPr>
        <w:t>meno asociativo, como instrumento de integración en</w:t>
      </w:r>
      <w:r>
        <w:rPr>
          <w:color w:val="231F20"/>
          <w:spacing w:val="1"/>
        </w:rPr>
        <w:t> </w:t>
      </w:r>
      <w:r>
        <w:rPr>
          <w:color w:val="231F20"/>
        </w:rPr>
        <w:t>la sociedad y de participación en los asuntos públicos,</w:t>
      </w:r>
      <w:r>
        <w:rPr>
          <w:color w:val="231F20"/>
          <w:spacing w:val="1"/>
        </w:rPr>
        <w:t> </w:t>
      </w:r>
      <w:r>
        <w:rPr>
          <w:color w:val="231F20"/>
        </w:rPr>
        <w:t>ante el que los poderes públicos han de mantener un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cuidadoso equilibrio, de un lado en garantía de la libertad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asociativa, y de otro en protección de los derechos y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libertades fundamentales que pudieran encontrarse afec-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tados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ejercicio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aquélla.</w:t>
      </w:r>
    </w:p>
    <w:p>
      <w:pPr>
        <w:pStyle w:val="BodyText"/>
        <w:spacing w:line="192" w:lineRule="auto" w:before="1"/>
        <w:ind w:right="101"/>
      </w:pPr>
      <w:r>
        <w:rPr>
          <w:color w:val="231F20"/>
        </w:rPr>
        <w:t>Resulta patente que las asociaciones desempeñan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-15"/>
        </w:rPr>
        <w:t> </w:t>
      </w:r>
      <w:r>
        <w:rPr>
          <w:color w:val="231F20"/>
        </w:rPr>
        <w:t>papel</w:t>
      </w:r>
      <w:r>
        <w:rPr>
          <w:color w:val="231F20"/>
          <w:spacing w:val="-15"/>
        </w:rPr>
        <w:t> </w:t>
      </w:r>
      <w:r>
        <w:rPr>
          <w:color w:val="231F20"/>
        </w:rPr>
        <w:t>fundamental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diversos</w:t>
      </w:r>
      <w:r>
        <w:rPr>
          <w:color w:val="231F20"/>
          <w:spacing w:val="-15"/>
        </w:rPr>
        <w:t> </w:t>
      </w:r>
      <w:r>
        <w:rPr>
          <w:color w:val="231F20"/>
        </w:rPr>
        <w:t>ámbitos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acti-</w:t>
      </w:r>
      <w:r>
        <w:rPr>
          <w:color w:val="231F20"/>
          <w:spacing w:val="-59"/>
        </w:rPr>
        <w:t> </w:t>
      </w:r>
      <w:r>
        <w:rPr>
          <w:color w:val="231F20"/>
        </w:rPr>
        <w:t>vidad social, contribuyendo a un ejercicio activo de la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ciudadanía y a la consolidación de una democracia avan-</w:t>
      </w:r>
      <w:r>
        <w:rPr>
          <w:color w:val="231F20"/>
          <w:spacing w:val="-56"/>
          <w:w w:val="95"/>
        </w:rPr>
        <w:t> </w:t>
      </w:r>
      <w:r>
        <w:rPr>
          <w:color w:val="231F20"/>
          <w:w w:val="95"/>
        </w:rPr>
        <w:t>zada, representando los intereses de los ciudadanos ante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poderes</w:t>
      </w:r>
      <w:r>
        <w:rPr>
          <w:color w:val="231F20"/>
          <w:spacing w:val="-3"/>
        </w:rPr>
        <w:t> </w:t>
      </w:r>
      <w:r>
        <w:rPr>
          <w:color w:val="231F20"/>
        </w:rPr>
        <w:t>públicos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desarrollando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función</w:t>
      </w:r>
      <w:r>
        <w:rPr>
          <w:color w:val="231F20"/>
          <w:spacing w:val="-3"/>
        </w:rPr>
        <w:t> </w:t>
      </w:r>
      <w:r>
        <w:rPr>
          <w:color w:val="231F20"/>
        </w:rPr>
        <w:t>esen-</w:t>
      </w:r>
      <w:r>
        <w:rPr>
          <w:color w:val="231F20"/>
          <w:spacing w:val="-59"/>
        </w:rPr>
        <w:t> </w:t>
      </w:r>
      <w:r>
        <w:rPr>
          <w:color w:val="231F20"/>
        </w:rPr>
        <w:t>cial e imprescindible, entre otras, en las políticas de</w:t>
      </w:r>
      <w:r>
        <w:rPr>
          <w:color w:val="231F20"/>
          <w:spacing w:val="1"/>
        </w:rPr>
        <w:t> </w:t>
      </w:r>
      <w:r>
        <w:rPr>
          <w:color w:val="231F20"/>
        </w:rPr>
        <w:t>desarrollo,</w:t>
      </w:r>
      <w:r>
        <w:rPr>
          <w:color w:val="231F20"/>
          <w:spacing w:val="-10"/>
        </w:rPr>
        <w:t> </w:t>
      </w:r>
      <w:r>
        <w:rPr>
          <w:color w:val="231F20"/>
        </w:rPr>
        <w:t>medio</w:t>
      </w:r>
      <w:r>
        <w:rPr>
          <w:color w:val="231F20"/>
          <w:spacing w:val="-9"/>
        </w:rPr>
        <w:t> </w:t>
      </w:r>
      <w:r>
        <w:rPr>
          <w:color w:val="231F20"/>
        </w:rPr>
        <w:t>ambiente,</w:t>
      </w:r>
      <w:r>
        <w:rPr>
          <w:color w:val="231F20"/>
          <w:spacing w:val="-10"/>
        </w:rPr>
        <w:t> </w:t>
      </w:r>
      <w:r>
        <w:rPr>
          <w:color w:val="231F20"/>
        </w:rPr>
        <w:t>promoción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derechos</w:t>
      </w:r>
      <w:r>
        <w:rPr>
          <w:color w:val="231F20"/>
          <w:spacing w:val="-59"/>
        </w:rPr>
        <w:t> </w:t>
      </w:r>
      <w:r>
        <w:rPr>
          <w:color w:val="231F20"/>
        </w:rPr>
        <w:t>humanos, juventud, salud pública, cultura, creación de</w:t>
      </w:r>
      <w:r>
        <w:rPr>
          <w:color w:val="231F20"/>
          <w:spacing w:val="1"/>
        </w:rPr>
        <w:t> </w:t>
      </w:r>
      <w:r>
        <w:rPr>
          <w:color w:val="231F20"/>
        </w:rPr>
        <w:t>empleo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otras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similar</w:t>
      </w:r>
      <w:r>
        <w:rPr>
          <w:color w:val="231F20"/>
          <w:spacing w:val="-8"/>
        </w:rPr>
        <w:t> </w:t>
      </w:r>
      <w:r>
        <w:rPr>
          <w:color w:val="231F20"/>
        </w:rPr>
        <w:t>naturaleza,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lo</w:t>
      </w:r>
      <w:r>
        <w:rPr>
          <w:color w:val="231F20"/>
          <w:spacing w:val="-8"/>
        </w:rPr>
        <w:t> </w:t>
      </w:r>
      <w:r>
        <w:rPr>
          <w:color w:val="231F20"/>
        </w:rPr>
        <w:t>cual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Ley</w:t>
      </w:r>
      <w:r>
        <w:rPr>
          <w:color w:val="231F20"/>
          <w:spacing w:val="-59"/>
        </w:rPr>
        <w:t> </w:t>
      </w:r>
      <w:r>
        <w:rPr>
          <w:color w:val="231F20"/>
        </w:rPr>
        <w:t>contempla el otorgamiento de ayudas y subvenciones</w:t>
      </w:r>
      <w:r>
        <w:rPr>
          <w:color w:val="231F20"/>
          <w:spacing w:val="1"/>
        </w:rPr>
        <w:t> </w:t>
      </w:r>
      <w:r>
        <w:rPr>
          <w:color w:val="231F20"/>
        </w:rPr>
        <w:t>por parte de las diferentes Administraciones públicas</w:t>
      </w:r>
      <w:r>
        <w:rPr>
          <w:color w:val="231F20"/>
          <w:spacing w:val="1"/>
        </w:rPr>
        <w:t> </w:t>
      </w:r>
      <w:r>
        <w:rPr>
          <w:color w:val="231F20"/>
        </w:rPr>
        <w:t>conforme al marco legal y reglamentario de carácter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general que las prevé, y al específico que en esa materia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regule</w:t>
      </w:r>
      <w:r>
        <w:rPr>
          <w:color w:val="231F20"/>
          <w:spacing w:val="-8"/>
        </w:rPr>
        <w:t> </w:t>
      </w:r>
      <w:r>
        <w:rPr>
          <w:color w:val="231F20"/>
        </w:rPr>
        <w:t>legalmente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futuro.</w:t>
      </w:r>
    </w:p>
    <w:p>
      <w:pPr>
        <w:pStyle w:val="BodyText"/>
        <w:spacing w:line="192" w:lineRule="auto" w:before="2"/>
        <w:ind w:right="101"/>
      </w:pPr>
      <w:r>
        <w:rPr>
          <w:color w:val="231F20"/>
        </w:rPr>
        <w:t>Por ello, se incluye un capítulo dedicado al fomento</w:t>
      </w:r>
      <w:r>
        <w:rPr>
          <w:color w:val="231F20"/>
          <w:spacing w:val="-5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incorpora,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modificaciones</w:t>
      </w:r>
      <w:r>
        <w:rPr>
          <w:color w:val="231F20"/>
          <w:spacing w:val="-9"/>
        </w:rPr>
        <w:t> </w:t>
      </w:r>
      <w:r>
        <w:rPr>
          <w:color w:val="231F20"/>
        </w:rPr>
        <w:t>adjetivas,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régimen</w:t>
      </w:r>
      <w:r>
        <w:rPr>
          <w:color w:val="231F20"/>
          <w:spacing w:val="-59"/>
        </w:rPr>
        <w:t> </w:t>
      </w:r>
      <w:r>
        <w:rPr>
          <w:color w:val="231F20"/>
        </w:rPr>
        <w:t>de las asociaciones de utilidad pública, recientemente</w:t>
      </w:r>
      <w:r>
        <w:rPr>
          <w:color w:val="231F20"/>
          <w:spacing w:val="1"/>
        </w:rPr>
        <w:t> </w:t>
      </w:r>
      <w:r>
        <w:rPr>
          <w:color w:val="231F20"/>
        </w:rPr>
        <w:t>actualizado, como instrumento dinamizador de la rea-</w:t>
      </w:r>
      <w:r>
        <w:rPr>
          <w:color w:val="231F20"/>
          <w:spacing w:val="1"/>
        </w:rPr>
        <w:t> </w:t>
      </w:r>
      <w:r>
        <w:rPr>
          <w:color w:val="231F20"/>
        </w:rPr>
        <w:t>lización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actividades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interés</w:t>
      </w:r>
      <w:r>
        <w:rPr>
          <w:color w:val="231F20"/>
          <w:spacing w:val="-10"/>
        </w:rPr>
        <w:t> </w:t>
      </w:r>
      <w:r>
        <w:rPr>
          <w:color w:val="231F20"/>
        </w:rPr>
        <w:t>general,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redun-</w:t>
      </w:r>
      <w:r>
        <w:rPr>
          <w:color w:val="231F20"/>
          <w:spacing w:val="-59"/>
        </w:rPr>
        <w:t> </w:t>
      </w:r>
      <w:r>
        <w:rPr>
          <w:color w:val="231F20"/>
        </w:rPr>
        <w:t>dará</w:t>
      </w:r>
      <w:r>
        <w:rPr>
          <w:color w:val="231F20"/>
          <w:spacing w:val="-13"/>
        </w:rPr>
        <w:t> </w:t>
      </w:r>
      <w:r>
        <w:rPr>
          <w:color w:val="231F20"/>
        </w:rPr>
        <w:t>decisivamente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beneficio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colectividad.</w:t>
      </w:r>
    </w:p>
    <w:p>
      <w:pPr>
        <w:pStyle w:val="BodyText"/>
        <w:spacing w:line="192" w:lineRule="auto" w:before="1"/>
        <w:ind w:right="101"/>
      </w:pPr>
      <w:r>
        <w:rPr>
          <w:color w:val="231F20"/>
        </w:rPr>
        <w:t>No puede olvidarse, en este aspecto, el importante</w:t>
      </w:r>
      <w:r>
        <w:rPr>
          <w:color w:val="231F20"/>
          <w:spacing w:val="1"/>
        </w:rPr>
        <w:t> </w:t>
      </w:r>
      <w:r>
        <w:rPr>
          <w:color w:val="231F20"/>
        </w:rPr>
        <w:t>papel de los voluntarios, por lo que la Administración</w:t>
      </w:r>
      <w:r>
        <w:rPr>
          <w:color w:val="231F20"/>
          <w:spacing w:val="1"/>
        </w:rPr>
        <w:t> </w:t>
      </w:r>
      <w:r>
        <w:rPr>
          <w:color w:val="231F20"/>
        </w:rPr>
        <w:t>deberá tener en cuenta la existencia y actividad de los</w:t>
      </w:r>
      <w:r>
        <w:rPr>
          <w:color w:val="231F20"/>
          <w:spacing w:val="1"/>
        </w:rPr>
        <w:t> </w:t>
      </w:r>
      <w:r>
        <w:rPr>
          <w:color w:val="231F20"/>
        </w:rPr>
        <w:t>voluntarios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2"/>
        </w:rPr>
        <w:t> </w:t>
      </w:r>
      <w:r>
        <w:rPr>
          <w:color w:val="231F20"/>
        </w:rPr>
        <w:t>respectivas</w:t>
      </w:r>
      <w:r>
        <w:rPr>
          <w:color w:val="231F20"/>
          <w:spacing w:val="-3"/>
        </w:rPr>
        <w:t> </w:t>
      </w:r>
      <w:r>
        <w:rPr>
          <w:color w:val="231F20"/>
        </w:rPr>
        <w:t>asociaciones,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tér-</w:t>
      </w:r>
      <w:r>
        <w:rPr>
          <w:color w:val="231F20"/>
          <w:spacing w:val="-59"/>
        </w:rPr>
        <w:t> </w:t>
      </w:r>
      <w:r>
        <w:rPr>
          <w:color w:val="231F20"/>
        </w:rPr>
        <w:t>minos establecidos en la Ley 6/1996, de 15 de enero,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voluntariado.</w:t>
      </w:r>
    </w:p>
    <w:p>
      <w:pPr>
        <w:pStyle w:val="BodyText"/>
        <w:spacing w:before="3"/>
        <w:ind w:left="0" w:right="0" w:firstLine="0"/>
        <w:jc w:val="left"/>
        <w:rPr>
          <w:sz w:val="19"/>
        </w:rPr>
      </w:pPr>
    </w:p>
    <w:p>
      <w:pPr>
        <w:pStyle w:val="BodyText"/>
        <w:ind w:left="138" w:right="138" w:firstLine="0"/>
        <w:jc w:val="center"/>
      </w:pPr>
      <w:r>
        <w:rPr>
          <w:color w:val="231F20"/>
        </w:rPr>
        <w:t>VII</w:t>
      </w:r>
    </w:p>
    <w:p>
      <w:pPr>
        <w:pStyle w:val="BodyText"/>
        <w:spacing w:line="192" w:lineRule="auto" w:before="168"/>
        <w:ind w:right="101"/>
      </w:pPr>
      <w:r>
        <w:rPr>
          <w:color w:val="231F20"/>
        </w:rPr>
        <w:t>En el capítulo VII se contemplan las garantías juris-</w:t>
      </w:r>
      <w:r>
        <w:rPr>
          <w:color w:val="231F20"/>
          <w:spacing w:val="1"/>
        </w:rPr>
        <w:t> </w:t>
      </w:r>
      <w:r>
        <w:rPr>
          <w:color w:val="231F20"/>
        </w:rPr>
        <w:t>diccionales, sin las cuales el ejercicio del derecho de</w:t>
      </w:r>
      <w:r>
        <w:rPr>
          <w:color w:val="231F20"/>
          <w:spacing w:val="1"/>
        </w:rPr>
        <w:t> </w:t>
      </w:r>
      <w:r>
        <w:rPr>
          <w:color w:val="231F20"/>
        </w:rPr>
        <w:t>asociación podría convertirse en una mera declaración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principios.</w:t>
      </w:r>
    </w:p>
    <w:p>
      <w:pPr>
        <w:pStyle w:val="BodyText"/>
        <w:spacing w:line="192" w:lineRule="auto" w:before="1"/>
        <w:ind w:right="101"/>
      </w:pP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aplicación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procedimientos</w:t>
      </w:r>
      <w:r>
        <w:rPr>
          <w:color w:val="231F20"/>
          <w:spacing w:val="-4"/>
        </w:rPr>
        <w:t> </w:t>
      </w:r>
      <w:r>
        <w:rPr>
          <w:color w:val="231F20"/>
        </w:rPr>
        <w:t>especiales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58"/>
        </w:rPr>
        <w:t> </w:t>
      </w:r>
      <w:r>
        <w:rPr>
          <w:color w:val="231F20"/>
        </w:rPr>
        <w:t>la protección de los derechos fundamentales de la per-</w:t>
      </w:r>
      <w:r>
        <w:rPr>
          <w:color w:val="231F20"/>
          <w:spacing w:val="-59"/>
        </w:rPr>
        <w:t> </w:t>
      </w:r>
      <w:r>
        <w:rPr>
          <w:color w:val="231F20"/>
        </w:rPr>
        <w:t>sona,</w:t>
      </w:r>
      <w:r>
        <w:rPr>
          <w:color w:val="231F20"/>
          <w:spacing w:val="-14"/>
        </w:rPr>
        <w:t> </w:t>
      </w:r>
      <w:r>
        <w:rPr>
          <w:color w:val="231F20"/>
        </w:rPr>
        <w:t>correspondientes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3"/>
        </w:rPr>
        <w:t> </w:t>
      </w:r>
      <w:r>
        <w:rPr>
          <w:color w:val="231F20"/>
        </w:rPr>
        <w:t>orden</w:t>
      </w:r>
      <w:r>
        <w:rPr>
          <w:color w:val="231F20"/>
          <w:spacing w:val="-14"/>
        </w:rPr>
        <w:t> </w:t>
      </w:r>
      <w:r>
        <w:rPr>
          <w:color w:val="231F20"/>
        </w:rPr>
        <w:t>jurisdiccional,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59"/>
        </w:rPr>
        <w:t> </w:t>
      </w:r>
      <w:r>
        <w:rPr>
          <w:color w:val="231F20"/>
        </w:rPr>
        <w:t>ofrece duda alguna, en todos aquellos aspectos que</w:t>
      </w:r>
      <w:r>
        <w:rPr>
          <w:color w:val="231F20"/>
          <w:spacing w:val="1"/>
        </w:rPr>
        <w:t> </w:t>
      </w:r>
      <w:r>
        <w:rPr>
          <w:color w:val="231F20"/>
        </w:rPr>
        <w:t>constituyen el contenido fundamental del derecho de</w:t>
      </w:r>
      <w:r>
        <w:rPr>
          <w:color w:val="231F20"/>
          <w:spacing w:val="1"/>
        </w:rPr>
        <w:t> </w:t>
      </w:r>
      <w:r>
        <w:rPr>
          <w:color w:val="231F20"/>
        </w:rPr>
        <w:t>asociación.</w:t>
      </w:r>
    </w:p>
    <w:p>
      <w:pPr>
        <w:pStyle w:val="BodyText"/>
        <w:spacing w:line="192" w:lineRule="auto" w:before="1"/>
        <w:ind w:right="101"/>
      </w:pPr>
      <w:r>
        <w:rPr>
          <w:color w:val="231F20"/>
        </w:rPr>
        <w:t>Asimismo, el apartado 4 del artículo 22 de la Cons-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titución es objeto de desarrollo, estableciéndose las cau-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sas de suspensión y disolución judicial de las asocia-</w:t>
      </w:r>
      <w:r>
        <w:rPr>
          <w:color w:val="231F20"/>
          <w:spacing w:val="1"/>
        </w:rPr>
        <w:t> </w:t>
      </w:r>
      <w:r>
        <w:rPr>
          <w:color w:val="231F20"/>
        </w:rPr>
        <w:t>ciones; y, en cuanto a la tutela, en procedimiento ordi-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nario, de los órdenes jurisdiccionales contencioso-admi-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nistrativo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civil,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modifica,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esencia,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situa-</w:t>
      </w:r>
      <w:r>
        <w:rPr>
          <w:color w:val="231F20"/>
          <w:spacing w:val="-59"/>
        </w:rPr>
        <w:t> </w:t>
      </w:r>
      <w:r>
        <w:rPr>
          <w:color w:val="231F20"/>
        </w:rPr>
        <w:t>ción preexistente, remitiéndose en cuanto a la compe-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tencia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jurisdiccional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Ley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Orgánica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Poder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Judicial.</w:t>
      </w:r>
    </w:p>
    <w:p>
      <w:pPr>
        <w:pStyle w:val="BodyText"/>
        <w:spacing w:before="3"/>
        <w:ind w:left="0" w:right="0" w:firstLine="0"/>
        <w:jc w:val="left"/>
        <w:rPr>
          <w:sz w:val="19"/>
        </w:rPr>
      </w:pPr>
    </w:p>
    <w:p>
      <w:pPr>
        <w:pStyle w:val="BodyText"/>
        <w:spacing w:before="1"/>
        <w:ind w:left="138" w:right="139" w:firstLine="0"/>
        <w:jc w:val="center"/>
      </w:pPr>
      <w:r>
        <w:rPr>
          <w:color w:val="231F20"/>
        </w:rPr>
        <w:t>VIII</w:t>
      </w:r>
    </w:p>
    <w:p>
      <w:pPr>
        <w:pStyle w:val="BodyText"/>
        <w:spacing w:line="192" w:lineRule="auto" w:before="167"/>
        <w:ind w:right="101"/>
      </w:pPr>
      <w:r>
        <w:rPr>
          <w:color w:val="231F20"/>
        </w:rPr>
        <w:t>Otra de las novedades destacables de la Ley es la</w:t>
      </w:r>
      <w:r>
        <w:rPr>
          <w:color w:val="231F20"/>
          <w:spacing w:val="1"/>
        </w:rPr>
        <w:t> </w:t>
      </w:r>
      <w:r>
        <w:rPr>
          <w:color w:val="231F20"/>
        </w:rPr>
        <w:t>posibilidad de creación de los Consejos Sectoriales de</w:t>
      </w:r>
      <w:r>
        <w:rPr>
          <w:color w:val="231F20"/>
          <w:spacing w:val="-59"/>
        </w:rPr>
        <w:t> </w:t>
      </w:r>
      <w:r>
        <w:rPr>
          <w:color w:val="231F20"/>
        </w:rPr>
        <w:t>Asociaciones</w:t>
      </w:r>
      <w:r>
        <w:rPr>
          <w:color w:val="231F20"/>
          <w:spacing w:val="17"/>
        </w:rPr>
        <w:t> </w:t>
      </w:r>
      <w:r>
        <w:rPr>
          <w:color w:val="231F20"/>
        </w:rPr>
        <w:t>como</w:t>
      </w:r>
      <w:r>
        <w:rPr>
          <w:color w:val="231F20"/>
          <w:spacing w:val="17"/>
        </w:rPr>
        <w:t> </w:t>
      </w:r>
      <w:r>
        <w:rPr>
          <w:color w:val="231F20"/>
        </w:rPr>
        <w:t>órganos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colaboración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aseso-</w:t>
      </w:r>
    </w:p>
    <w:p>
      <w:pPr>
        <w:spacing w:after="0" w:line="192" w:lineRule="auto"/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BodyText"/>
        <w:spacing w:line="192" w:lineRule="auto" w:before="124"/>
        <w:ind w:left="28" w:firstLine="0"/>
        <w:jc w:val="right"/>
      </w:pPr>
      <w:r>
        <w:rPr>
          <w:color w:val="231F20"/>
        </w:rPr>
        <w:t>ramiento,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los</w:t>
      </w:r>
      <w:r>
        <w:rPr>
          <w:color w:val="231F20"/>
          <w:spacing w:val="32"/>
        </w:rPr>
        <w:t> </w:t>
      </w:r>
      <w:r>
        <w:rPr>
          <w:color w:val="231F20"/>
        </w:rPr>
        <w:t>que</w:t>
      </w:r>
      <w:r>
        <w:rPr>
          <w:color w:val="231F20"/>
          <w:spacing w:val="31"/>
        </w:rPr>
        <w:t> </w:t>
      </w:r>
      <w:r>
        <w:rPr>
          <w:color w:val="231F20"/>
        </w:rPr>
        <w:t>forman</w:t>
      </w:r>
      <w:r>
        <w:rPr>
          <w:color w:val="231F20"/>
          <w:spacing w:val="32"/>
        </w:rPr>
        <w:t> </w:t>
      </w:r>
      <w:r>
        <w:rPr>
          <w:color w:val="231F20"/>
        </w:rPr>
        <w:t>parte</w:t>
      </w:r>
      <w:r>
        <w:rPr>
          <w:color w:val="231F20"/>
          <w:spacing w:val="32"/>
        </w:rPr>
        <w:t> </w:t>
      </w:r>
      <w:r>
        <w:rPr>
          <w:color w:val="231F20"/>
        </w:rPr>
        <w:t>representantes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Administraciones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asociaciones,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marco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actuación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común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distintos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sectores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asociativos,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5"/>
        </w:rPr>
        <w:t>dada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amplia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diversidad,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sirva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cauce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inter-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locución,</w:t>
      </w:r>
      <w:r>
        <w:rPr>
          <w:color w:val="231F20"/>
          <w:spacing w:val="19"/>
        </w:rPr>
        <w:t> </w:t>
      </w:r>
      <w:r>
        <w:rPr>
          <w:color w:val="231F20"/>
        </w:rPr>
        <w:t>para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papel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evolución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19"/>
        </w:rPr>
        <w:t> </w:t>
      </w:r>
      <w:r>
        <w:rPr>
          <w:color w:val="231F20"/>
        </w:rPr>
        <w:t>aso-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ciaciones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respondan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necesidades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actuales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futuras.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Es necesario que las asociaciones colaboren no sólo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</w:rPr>
        <w:t>Administraciones,</w:t>
      </w:r>
      <w:r>
        <w:rPr>
          <w:color w:val="231F20"/>
          <w:spacing w:val="2"/>
        </w:rPr>
        <w:t> </w:t>
      </w:r>
      <w:r>
        <w:rPr>
          <w:color w:val="231F20"/>
        </w:rPr>
        <w:t>sino</w:t>
      </w:r>
      <w:r>
        <w:rPr>
          <w:color w:val="231F20"/>
          <w:spacing w:val="2"/>
        </w:rPr>
        <w:t> </w:t>
      </w:r>
      <w:r>
        <w:rPr>
          <w:color w:val="231F20"/>
        </w:rPr>
        <w:t>también</w:t>
      </w:r>
      <w:r>
        <w:rPr>
          <w:color w:val="231F20"/>
          <w:spacing w:val="2"/>
        </w:rPr>
        <w:t> </w:t>
      </w:r>
      <w:r>
        <w:rPr>
          <w:color w:val="231F20"/>
        </w:rPr>
        <w:t>con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industria</w:t>
      </w:r>
      <w:r>
        <w:rPr>
          <w:color w:val="231F20"/>
          <w:spacing w:val="-59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spacing w:val="24"/>
        </w:rPr>
        <w:t> </w:t>
      </w:r>
      <w:r>
        <w:rPr>
          <w:color w:val="231F20"/>
        </w:rPr>
        <w:t>comercio,</w:t>
      </w:r>
      <w:r>
        <w:rPr>
          <w:color w:val="231F20"/>
          <w:spacing w:val="24"/>
        </w:rPr>
        <w:t> </w:t>
      </w:r>
      <w:r>
        <w:rPr>
          <w:color w:val="231F20"/>
        </w:rPr>
        <w:t>las</w:t>
      </w:r>
      <w:r>
        <w:rPr>
          <w:color w:val="231F20"/>
          <w:spacing w:val="23"/>
        </w:rPr>
        <w:t> </w:t>
      </w:r>
      <w:r>
        <w:rPr>
          <w:color w:val="231F20"/>
        </w:rPr>
        <w:t>organizaciones</w:t>
      </w:r>
      <w:r>
        <w:rPr>
          <w:color w:val="231F20"/>
          <w:spacing w:val="23"/>
        </w:rPr>
        <w:t> </w:t>
      </w:r>
      <w:r>
        <w:rPr>
          <w:color w:val="231F20"/>
        </w:rPr>
        <w:t>empresariales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organizaciones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sindicales;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colaboración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edificada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una</w:t>
      </w:r>
      <w:r>
        <w:rPr>
          <w:color w:val="231F20"/>
          <w:spacing w:val="24"/>
        </w:rPr>
        <w:t> </w:t>
      </w:r>
      <w:r>
        <w:rPr>
          <w:color w:val="231F20"/>
        </w:rPr>
        <w:t>relación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confianza</w:t>
      </w:r>
      <w:r>
        <w:rPr>
          <w:color w:val="231F20"/>
          <w:spacing w:val="25"/>
        </w:rPr>
        <w:t> </w:t>
      </w:r>
      <w:r>
        <w:rPr>
          <w:color w:val="231F20"/>
        </w:rPr>
        <w:t>mutua</w:t>
      </w:r>
      <w:r>
        <w:rPr>
          <w:color w:val="231F20"/>
          <w:spacing w:val="25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intercambio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experiencias,</w:t>
      </w:r>
      <w:r>
        <w:rPr>
          <w:color w:val="231F20"/>
          <w:spacing w:val="-3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todo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temas</w:t>
      </w:r>
      <w:r>
        <w:rPr>
          <w:color w:val="231F20"/>
          <w:spacing w:val="-3"/>
        </w:rPr>
        <w:t> </w:t>
      </w:r>
      <w:r>
        <w:rPr>
          <w:color w:val="231F20"/>
        </w:rPr>
        <w:t>tales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medio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ambiente,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cultura,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educación,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sanidad,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protección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social,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lucha</w:t>
      </w:r>
      <w:r>
        <w:rPr>
          <w:color w:val="231F20"/>
          <w:spacing w:val="28"/>
        </w:rPr>
        <w:t> </w:t>
      </w:r>
      <w:r>
        <w:rPr>
          <w:color w:val="231F20"/>
        </w:rPr>
        <w:t>contra</w:t>
      </w:r>
      <w:r>
        <w:rPr>
          <w:color w:val="231F20"/>
          <w:spacing w:val="28"/>
        </w:rPr>
        <w:t> </w:t>
      </w:r>
      <w:r>
        <w:rPr>
          <w:color w:val="231F20"/>
        </w:rPr>
        <w:t>el</w:t>
      </w:r>
      <w:r>
        <w:rPr>
          <w:color w:val="231F20"/>
          <w:spacing w:val="28"/>
        </w:rPr>
        <w:t> </w:t>
      </w:r>
      <w:r>
        <w:rPr>
          <w:color w:val="231F20"/>
        </w:rPr>
        <w:t>desempleo,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29"/>
        </w:rPr>
        <w:t> </w:t>
      </w:r>
      <w:r>
        <w:rPr>
          <w:color w:val="231F20"/>
        </w:rPr>
        <w:t>promoción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derechos</w:t>
      </w:r>
      <w:r>
        <w:rPr>
          <w:color w:val="231F20"/>
          <w:spacing w:val="-58"/>
        </w:rPr>
        <w:t> </w:t>
      </w:r>
      <w:r>
        <w:rPr>
          <w:color w:val="231F20"/>
        </w:rPr>
        <w:t>humanos.</w:t>
      </w:r>
      <w:r>
        <w:rPr>
          <w:color w:val="231F20"/>
          <w:spacing w:val="4"/>
        </w:rPr>
        <w:t> </w:t>
      </w:r>
      <w:r>
        <w:rPr>
          <w:color w:val="231F20"/>
        </w:rPr>
        <w:t>Con</w:t>
      </w:r>
      <w:r>
        <w:rPr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creación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4"/>
        </w:rPr>
        <w:t> </w:t>
      </w:r>
      <w:r>
        <w:rPr>
          <w:color w:val="231F20"/>
        </w:rPr>
        <w:t>Consejos</w:t>
      </w:r>
      <w:r>
        <w:rPr>
          <w:color w:val="231F20"/>
          <w:spacing w:val="4"/>
        </w:rPr>
        <w:t> </w:t>
      </w:r>
      <w:r>
        <w:rPr>
          <w:color w:val="231F20"/>
        </w:rPr>
        <w:t>Sectoriales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Asociaciones,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</w:rPr>
        <w:t>pretende</w:t>
      </w:r>
      <w:r>
        <w:rPr>
          <w:color w:val="231F20"/>
          <w:spacing w:val="21"/>
        </w:rPr>
        <w:t> </w:t>
      </w:r>
      <w:r>
        <w:rPr>
          <w:color w:val="231F20"/>
        </w:rPr>
        <w:t>canalizar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</w:rPr>
        <w:t>alentar</w:t>
      </w:r>
      <w:r>
        <w:rPr>
          <w:color w:val="231F20"/>
          <w:spacing w:val="21"/>
        </w:rPr>
        <w:t> </w:t>
      </w:r>
      <w:r>
        <w:rPr>
          <w:color w:val="231F20"/>
        </w:rPr>
        <w:t>esta</w:t>
      </w:r>
    </w:p>
    <w:p>
      <w:pPr>
        <w:pStyle w:val="BodyText"/>
        <w:spacing w:line="214" w:lineRule="exact"/>
        <w:ind w:right="0" w:firstLine="0"/>
        <w:jc w:val="left"/>
      </w:pPr>
      <w:r>
        <w:rPr>
          <w:color w:val="231F20"/>
        </w:rPr>
        <w:t>colaboración.</w:t>
      </w:r>
    </w:p>
    <w:p>
      <w:pPr>
        <w:pStyle w:val="BodyText"/>
        <w:spacing w:before="5"/>
        <w:ind w:left="0" w:right="0" w:firstLine="0"/>
        <w:jc w:val="left"/>
        <w:rPr>
          <w:sz w:val="21"/>
        </w:rPr>
      </w:pPr>
    </w:p>
    <w:p>
      <w:pPr>
        <w:pStyle w:val="BodyText"/>
        <w:ind w:left="61" w:right="0" w:firstLine="0"/>
        <w:jc w:val="center"/>
      </w:pPr>
      <w:r>
        <w:rPr>
          <w:color w:val="231F20"/>
        </w:rPr>
        <w:t>IX</w:t>
      </w:r>
    </w:p>
    <w:p>
      <w:pPr>
        <w:pStyle w:val="BodyText"/>
        <w:spacing w:line="192" w:lineRule="auto" w:before="202"/>
      </w:pPr>
      <w:r>
        <w:rPr>
          <w:color w:val="231F20"/>
        </w:rPr>
        <w:t>La presente Ley, en virtud de lo dispuesto en la dis-</w:t>
      </w:r>
      <w:r>
        <w:rPr>
          <w:color w:val="231F20"/>
          <w:spacing w:val="-59"/>
        </w:rPr>
        <w:t> </w:t>
      </w:r>
      <w:r>
        <w:rPr>
          <w:color w:val="231F20"/>
        </w:rPr>
        <w:t>posición</w:t>
      </w:r>
      <w:r>
        <w:rPr>
          <w:color w:val="231F20"/>
          <w:spacing w:val="-3"/>
        </w:rPr>
        <w:t> </w:t>
      </w:r>
      <w:r>
        <w:rPr>
          <w:color w:val="231F20"/>
        </w:rPr>
        <w:t>final</w:t>
      </w:r>
      <w:r>
        <w:rPr>
          <w:color w:val="231F20"/>
          <w:spacing w:val="-3"/>
        </w:rPr>
        <w:t> </w:t>
      </w:r>
      <w:r>
        <w:rPr>
          <w:color w:val="231F20"/>
        </w:rPr>
        <w:t>primera,</w:t>
      </w:r>
      <w:r>
        <w:rPr>
          <w:color w:val="231F20"/>
          <w:spacing w:val="-3"/>
        </w:rPr>
        <w:t> </w:t>
      </w:r>
      <w:r>
        <w:rPr>
          <w:color w:val="231F20"/>
        </w:rPr>
        <w:t>es</w:t>
      </w:r>
      <w:r>
        <w:rPr>
          <w:color w:val="231F20"/>
          <w:spacing w:val="-3"/>
        </w:rPr>
        <w:t> </w:t>
      </w:r>
      <w:r>
        <w:rPr>
          <w:color w:val="231F20"/>
        </w:rPr>
        <w:t>claramente</w:t>
      </w:r>
      <w:r>
        <w:rPr>
          <w:color w:val="231F20"/>
          <w:spacing w:val="-2"/>
        </w:rPr>
        <w:t> </w:t>
      </w:r>
      <w:r>
        <w:rPr>
          <w:color w:val="231F20"/>
        </w:rPr>
        <w:t>respetuosa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doctrina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Tribunal</w:t>
      </w:r>
      <w:r>
        <w:rPr>
          <w:color w:val="231F20"/>
          <w:spacing w:val="-8"/>
        </w:rPr>
        <w:t> </w:t>
      </w:r>
      <w:r>
        <w:rPr>
          <w:color w:val="231F20"/>
        </w:rPr>
        <w:t>Constitucional,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contiene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la sentencia de 23 de julio de 1998, en cuanto a la</w:t>
      </w:r>
      <w:r>
        <w:rPr>
          <w:color w:val="231F20"/>
          <w:spacing w:val="1"/>
        </w:rPr>
        <w:t> </w:t>
      </w:r>
      <w:r>
        <w:rPr>
          <w:color w:val="231F20"/>
        </w:rPr>
        <w:t>reserva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ley</w:t>
      </w:r>
      <w:r>
        <w:rPr>
          <w:color w:val="231F20"/>
          <w:spacing w:val="-14"/>
        </w:rPr>
        <w:t> </w:t>
      </w:r>
      <w:r>
        <w:rPr>
          <w:color w:val="231F20"/>
        </w:rPr>
        <w:t>orgánica,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lo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refiere</w:t>
      </w:r>
      <w:r>
        <w:rPr>
          <w:color w:val="231F20"/>
          <w:spacing w:val="-14"/>
        </w:rPr>
        <w:t> </w:t>
      </w:r>
      <w:r>
        <w:rPr>
          <w:color w:val="231F20"/>
        </w:rPr>
        <w:t>al</w:t>
      </w:r>
      <w:r>
        <w:rPr>
          <w:color w:val="231F20"/>
          <w:spacing w:val="-14"/>
        </w:rPr>
        <w:t> </w:t>
      </w:r>
      <w:r>
        <w:rPr>
          <w:color w:val="231F20"/>
        </w:rPr>
        <w:t>sistema</w:t>
      </w:r>
      <w:r>
        <w:rPr>
          <w:color w:val="231F20"/>
          <w:spacing w:val="-59"/>
        </w:rPr>
        <w:t> </w:t>
      </w:r>
      <w:r>
        <w:rPr>
          <w:color w:val="231F20"/>
        </w:rPr>
        <w:t>de distribución competencial que se desprende de la</w:t>
      </w:r>
      <w:r>
        <w:rPr>
          <w:color w:val="231F20"/>
          <w:spacing w:val="1"/>
        </w:rPr>
        <w:t> </w:t>
      </w:r>
      <w:r>
        <w:rPr>
          <w:color w:val="231F20"/>
        </w:rPr>
        <w:t>Constitución y de los Estatutos de Autonomía. Por ello,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también se ha tenido en cuenta la legislación autonómica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existente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materia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asociaciones.</w:t>
      </w:r>
    </w:p>
    <w:p>
      <w:pPr>
        <w:pStyle w:val="BodyText"/>
        <w:spacing w:line="192" w:lineRule="auto" w:before="2"/>
      </w:pP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rango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ley</w:t>
      </w:r>
      <w:r>
        <w:rPr>
          <w:color w:val="231F20"/>
          <w:spacing w:val="-13"/>
        </w:rPr>
        <w:t> </w:t>
      </w:r>
      <w:r>
        <w:rPr>
          <w:color w:val="231F20"/>
        </w:rPr>
        <w:t>orgánica,</w:t>
      </w:r>
      <w:r>
        <w:rPr>
          <w:color w:val="231F20"/>
          <w:spacing w:val="-12"/>
        </w:rPr>
        <w:t> </w:t>
      </w:r>
      <w:r>
        <w:rPr>
          <w:color w:val="231F20"/>
        </w:rPr>
        <w:t>ex</w:t>
      </w:r>
      <w:r>
        <w:rPr>
          <w:color w:val="231F20"/>
          <w:spacing w:val="-12"/>
        </w:rPr>
        <w:t> </w:t>
      </w: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81.1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Cons-</w:t>
      </w:r>
      <w:r>
        <w:rPr>
          <w:color w:val="231F20"/>
          <w:spacing w:val="-59"/>
        </w:rPr>
        <w:t> </w:t>
      </w:r>
      <w:r>
        <w:rPr>
          <w:color w:val="231F20"/>
        </w:rPr>
        <w:t>titución, alcanza, en los términos del apartado 1. de la</w:t>
      </w:r>
      <w:r>
        <w:rPr>
          <w:color w:val="231F20"/>
          <w:spacing w:val="1"/>
        </w:rPr>
        <w:t> </w:t>
      </w:r>
      <w:r>
        <w:rPr>
          <w:color w:val="231F20"/>
        </w:rPr>
        <w:t>disposición</w:t>
      </w:r>
      <w:r>
        <w:rPr>
          <w:color w:val="231F20"/>
          <w:spacing w:val="-7"/>
        </w:rPr>
        <w:t> </w:t>
      </w:r>
      <w:r>
        <w:rPr>
          <w:color w:val="231F20"/>
        </w:rPr>
        <w:t>final</w:t>
      </w:r>
      <w:r>
        <w:rPr>
          <w:color w:val="231F20"/>
          <w:spacing w:val="-6"/>
        </w:rPr>
        <w:t> </w:t>
      </w:r>
      <w:r>
        <w:rPr>
          <w:color w:val="231F20"/>
        </w:rPr>
        <w:t>primera,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preceptos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con-</w:t>
      </w:r>
      <w:r>
        <w:rPr>
          <w:color w:val="231F20"/>
          <w:spacing w:val="-58"/>
        </w:rPr>
        <w:t> </w:t>
      </w:r>
      <w:r>
        <w:rPr>
          <w:color w:val="231F20"/>
          <w:spacing w:val="-1"/>
        </w:rPr>
        <w:t>siderados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elementos</w:t>
      </w:r>
      <w:r>
        <w:rPr>
          <w:color w:val="231F20"/>
          <w:spacing w:val="-14"/>
        </w:rPr>
        <w:t> </w:t>
      </w:r>
      <w:r>
        <w:rPr>
          <w:color w:val="231F20"/>
        </w:rPr>
        <w:t>esenciales</w:t>
      </w:r>
      <w:r>
        <w:rPr>
          <w:color w:val="231F20"/>
          <w:spacing w:val="-14"/>
        </w:rPr>
        <w:t> </w:t>
      </w:r>
      <w:r>
        <w:rPr>
          <w:color w:val="231F20"/>
        </w:rPr>
        <w:t>del</w:t>
      </w:r>
      <w:r>
        <w:rPr>
          <w:color w:val="231F20"/>
          <w:spacing w:val="-14"/>
        </w:rPr>
        <w:t> </w:t>
      </w:r>
      <w:r>
        <w:rPr>
          <w:color w:val="231F20"/>
        </w:rPr>
        <w:t>contenido</w:t>
      </w:r>
      <w:r>
        <w:rPr>
          <w:color w:val="231F20"/>
          <w:spacing w:val="-14"/>
        </w:rPr>
        <w:t> </w:t>
      </w:r>
      <w:r>
        <w:rPr>
          <w:color w:val="231F20"/>
        </w:rPr>
        <w:t>del</w:t>
      </w:r>
      <w:r>
        <w:rPr>
          <w:color w:val="231F20"/>
          <w:spacing w:val="-58"/>
        </w:rPr>
        <w:t> </w:t>
      </w:r>
      <w:r>
        <w:rPr>
          <w:color w:val="231F20"/>
        </w:rPr>
        <w:t>derecho de asociación, que se manifiesta en cuatro</w:t>
      </w:r>
      <w:r>
        <w:rPr>
          <w:color w:val="231F20"/>
          <w:spacing w:val="1"/>
        </w:rPr>
        <w:t> </w:t>
      </w:r>
      <w:r>
        <w:rPr>
          <w:color w:val="231F20"/>
        </w:rPr>
        <w:t>dimensiones: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libertad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creación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asociaciones</w:t>
      </w:r>
      <w:r>
        <w:rPr>
          <w:color w:val="231F20"/>
          <w:spacing w:val="-59"/>
        </w:rPr>
        <w:t> </w:t>
      </w:r>
      <w:r>
        <w:rPr>
          <w:color w:val="231F20"/>
        </w:rPr>
        <w:t>y de adscripción a las ya creadas; en la libertad de no</w:t>
      </w:r>
      <w:r>
        <w:rPr>
          <w:color w:val="231F20"/>
          <w:spacing w:val="1"/>
        </w:rPr>
        <w:t> </w:t>
      </w:r>
      <w:r>
        <w:rPr>
          <w:color w:val="231F20"/>
        </w:rPr>
        <w:t>asociarse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dejar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pertenecer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las</w:t>
      </w:r>
      <w:r>
        <w:rPr>
          <w:color w:val="231F20"/>
          <w:spacing w:val="29"/>
        </w:rPr>
        <w:t> </w:t>
      </w:r>
      <w:r>
        <w:rPr>
          <w:color w:val="231F20"/>
        </w:rPr>
        <w:t>mismas;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la libertad de organización y funcionamiento internos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sin injerencias exteriores; y en un conjunto de facultades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los</w:t>
      </w:r>
      <w:r>
        <w:rPr>
          <w:color w:val="231F20"/>
          <w:spacing w:val="28"/>
        </w:rPr>
        <w:t> </w:t>
      </w:r>
      <w:r>
        <w:rPr>
          <w:color w:val="231F20"/>
        </w:rPr>
        <w:t>asociados</w:t>
      </w:r>
      <w:r>
        <w:rPr>
          <w:color w:val="231F20"/>
          <w:spacing w:val="27"/>
        </w:rPr>
        <w:t> </w:t>
      </w:r>
      <w:r>
        <w:rPr>
          <w:color w:val="231F20"/>
        </w:rPr>
        <w:t>considerados</w:t>
      </w:r>
      <w:r>
        <w:rPr>
          <w:color w:val="231F20"/>
          <w:spacing w:val="28"/>
        </w:rPr>
        <w:t> </w:t>
      </w:r>
      <w:r>
        <w:rPr>
          <w:color w:val="231F20"/>
        </w:rPr>
        <w:t>individualmente</w:t>
      </w:r>
      <w:r>
        <w:rPr>
          <w:color w:val="231F20"/>
          <w:spacing w:val="27"/>
        </w:rPr>
        <w:t> </w:t>
      </w:r>
      <w:r>
        <w:rPr>
          <w:color w:val="231F20"/>
        </w:rPr>
        <w:t>frente</w:t>
      </w:r>
      <w:r>
        <w:rPr>
          <w:color w:val="231F20"/>
          <w:spacing w:val="-59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asociaciones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pertenecen.</w:t>
      </w:r>
    </w:p>
    <w:p>
      <w:pPr>
        <w:pStyle w:val="BodyText"/>
        <w:spacing w:line="192" w:lineRule="auto" w:before="2"/>
      </w:pPr>
      <w:r>
        <w:rPr>
          <w:color w:val="231F20"/>
          <w:w w:val="95"/>
        </w:rPr>
        <w:t>El artículo 149.1.1.</w:t>
      </w:r>
      <w:r>
        <w:rPr>
          <w:color w:val="231F20"/>
          <w:w w:val="95"/>
          <w:vertAlign w:val="superscript"/>
        </w:rPr>
        <w:t>a</w:t>
      </w:r>
      <w:r>
        <w:rPr>
          <w:color w:val="231F20"/>
          <w:w w:val="95"/>
          <w:vertAlign w:val="baseline"/>
        </w:rPr>
        <w:t> de la Constitución habilita al Esta-</w:t>
      </w:r>
      <w:r>
        <w:rPr>
          <w:color w:val="231F20"/>
          <w:spacing w:val="-56"/>
          <w:w w:val="95"/>
          <w:vertAlign w:val="baseline"/>
        </w:rPr>
        <w:t> </w:t>
      </w:r>
      <w:r>
        <w:rPr>
          <w:color w:val="231F20"/>
          <w:vertAlign w:val="baseline"/>
        </w:rPr>
        <w:t>do para regular y garantizar el contenido primario, las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w w:val="95"/>
          <w:vertAlign w:val="baseline"/>
        </w:rPr>
        <w:t>facultades elementales y los límites esenciales en aquello</w:t>
      </w:r>
      <w:r>
        <w:rPr>
          <w:color w:val="231F20"/>
          <w:spacing w:val="-56"/>
          <w:w w:val="95"/>
          <w:vertAlign w:val="baseline"/>
        </w:rPr>
        <w:t> </w:t>
      </w:r>
      <w:r>
        <w:rPr>
          <w:color w:val="231F20"/>
          <w:vertAlign w:val="baseline"/>
        </w:rPr>
        <w:t>que sea necesario para garantizar la igualdad de todos</w:t>
      </w:r>
      <w:r>
        <w:rPr>
          <w:color w:val="231F20"/>
          <w:spacing w:val="-59"/>
          <w:vertAlign w:val="baseline"/>
        </w:rPr>
        <w:t> </w:t>
      </w:r>
      <w:r>
        <w:rPr>
          <w:color w:val="231F20"/>
          <w:vertAlign w:val="baseline"/>
        </w:rPr>
        <w:t>los españoles, y la presente ley concreta dicha habili-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tación,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en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el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ejercicio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del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derecho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de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asociación,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en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los</w:t>
      </w:r>
      <w:r>
        <w:rPr>
          <w:color w:val="231F20"/>
          <w:spacing w:val="-59"/>
          <w:vertAlign w:val="baseline"/>
        </w:rPr>
        <w:t> </w:t>
      </w:r>
      <w:r>
        <w:rPr>
          <w:color w:val="231F20"/>
          <w:vertAlign w:val="baseline"/>
        </w:rPr>
        <w:t>aspectos relativos a la definición del concepto legal de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asociación, así como en el régimen jurídico externo de</w:t>
      </w:r>
      <w:r>
        <w:rPr>
          <w:color w:val="231F20"/>
          <w:spacing w:val="-59"/>
          <w:vertAlign w:val="baseline"/>
        </w:rPr>
        <w:t> </w:t>
      </w:r>
      <w:r>
        <w:rPr>
          <w:color w:val="231F20"/>
          <w:vertAlign w:val="baseline"/>
        </w:rPr>
        <w:t>las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asociaciones,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aspectos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todos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ellos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que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vertAlign w:val="baseline"/>
        </w:rPr>
        <w:t>requieren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un</w:t>
      </w:r>
      <w:r>
        <w:rPr>
          <w:color w:val="231F20"/>
          <w:spacing w:val="-59"/>
          <w:vertAlign w:val="baseline"/>
        </w:rPr>
        <w:t> </w:t>
      </w:r>
      <w:r>
        <w:rPr>
          <w:color w:val="231F20"/>
          <w:vertAlign w:val="baseline"/>
        </w:rPr>
        <w:t>tratamiento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uniforme.</w:t>
      </w:r>
    </w:p>
    <w:p>
      <w:pPr>
        <w:pStyle w:val="BodyText"/>
        <w:spacing w:line="192" w:lineRule="auto" w:before="1"/>
      </w:pPr>
      <w:r>
        <w:rPr>
          <w:color w:val="231F20"/>
          <w:w w:val="95"/>
        </w:rPr>
        <w:t>El segundo de los títulos competenciales que se mani-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fiesta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Ley</w:t>
      </w:r>
      <w:r>
        <w:rPr>
          <w:color w:val="231F20"/>
          <w:spacing w:val="27"/>
        </w:rPr>
        <w:t> </w:t>
      </w:r>
      <w:r>
        <w:rPr>
          <w:color w:val="231F20"/>
        </w:rPr>
        <w:t>es</w:t>
      </w:r>
      <w:r>
        <w:rPr>
          <w:color w:val="231F20"/>
          <w:spacing w:val="27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previsto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7"/>
        </w:rPr>
        <w:t> </w:t>
      </w:r>
      <w:r>
        <w:rPr>
          <w:color w:val="231F20"/>
        </w:rPr>
        <w:t>artículo</w:t>
      </w:r>
      <w:r>
        <w:rPr>
          <w:color w:val="231F20"/>
          <w:spacing w:val="26"/>
        </w:rPr>
        <w:t> </w:t>
      </w:r>
      <w:r>
        <w:rPr>
          <w:color w:val="231F20"/>
        </w:rPr>
        <w:t>149.1.6.</w:t>
      </w:r>
      <w:r>
        <w:rPr>
          <w:color w:val="231F20"/>
          <w:vertAlign w:val="superscript"/>
        </w:rPr>
        <w:t>a</w:t>
      </w:r>
      <w:r>
        <w:rPr>
          <w:color w:val="231F20"/>
          <w:spacing w:val="-59"/>
          <w:vertAlign w:val="baseline"/>
        </w:rPr>
        <w:t> </w:t>
      </w:r>
      <w:r>
        <w:rPr>
          <w:color w:val="231F20"/>
          <w:vertAlign w:val="baseline"/>
        </w:rPr>
        <w:t>de la Constitución, en cuanto se refiere a la legislación</w:t>
      </w:r>
      <w:r>
        <w:rPr>
          <w:color w:val="231F20"/>
          <w:spacing w:val="-59"/>
          <w:vertAlign w:val="baseline"/>
        </w:rPr>
        <w:t> </w:t>
      </w:r>
      <w:r>
        <w:rPr>
          <w:color w:val="231F20"/>
          <w:w w:val="95"/>
          <w:vertAlign w:val="baseline"/>
        </w:rPr>
        <w:t>procesal y que responde a la necesidad de salvaguardar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la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uniformidad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de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los</w:t>
      </w:r>
      <w:r>
        <w:rPr>
          <w:color w:val="231F20"/>
          <w:spacing w:val="-12"/>
          <w:vertAlign w:val="baseline"/>
        </w:rPr>
        <w:t> </w:t>
      </w:r>
      <w:r>
        <w:rPr>
          <w:color w:val="231F20"/>
          <w:vertAlign w:val="baseline"/>
        </w:rPr>
        <w:t>instrumentos</w:t>
      </w:r>
      <w:r>
        <w:rPr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jurisdiccionales.</w:t>
      </w:r>
    </w:p>
    <w:p>
      <w:pPr>
        <w:pStyle w:val="BodyText"/>
        <w:spacing w:line="192" w:lineRule="auto" w:before="1"/>
      </w:pPr>
      <w:r>
        <w:rPr>
          <w:color w:val="231F20"/>
        </w:rPr>
        <w:t>La definición y régimen de las asociaciones decla-</w:t>
      </w:r>
      <w:r>
        <w:rPr>
          <w:color w:val="231F20"/>
          <w:spacing w:val="1"/>
        </w:rPr>
        <w:t> </w:t>
      </w:r>
      <w:r>
        <w:rPr>
          <w:color w:val="231F20"/>
        </w:rPr>
        <w:t>radas de utilidad pública estatal tiene como finalidad</w:t>
      </w:r>
      <w:r>
        <w:rPr>
          <w:color w:val="231F20"/>
          <w:spacing w:val="1"/>
        </w:rPr>
        <w:t> </w:t>
      </w:r>
      <w:r>
        <w:rPr>
          <w:color w:val="231F20"/>
        </w:rPr>
        <w:t>estimular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participación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asociaciones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rea-</w:t>
      </w:r>
      <w:r>
        <w:rPr>
          <w:color w:val="231F20"/>
          <w:spacing w:val="-58"/>
        </w:rPr>
        <w:t> </w:t>
      </w:r>
      <w:r>
        <w:rPr>
          <w:color w:val="231F20"/>
        </w:rPr>
        <w:t>lización de actividades de interés general, y por ello se</w:t>
      </w:r>
      <w:r>
        <w:rPr>
          <w:color w:val="231F20"/>
          <w:spacing w:val="-59"/>
        </w:rPr>
        <w:t> </w:t>
      </w:r>
      <w:r>
        <w:rPr>
          <w:color w:val="231F20"/>
        </w:rPr>
        <w:t>dicta al amparo del artículo 149.1.14.</w:t>
      </w:r>
      <w:r>
        <w:rPr>
          <w:color w:val="231F20"/>
          <w:vertAlign w:val="superscript"/>
        </w:rPr>
        <w:t>a</w:t>
      </w:r>
      <w:r>
        <w:rPr>
          <w:color w:val="231F20"/>
          <w:vertAlign w:val="baseline"/>
        </w:rPr>
        <w:t> de la Constitu-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ción.</w:t>
      </w:r>
    </w:p>
    <w:p>
      <w:pPr>
        <w:pStyle w:val="BodyText"/>
        <w:spacing w:line="192" w:lineRule="auto" w:before="1"/>
      </w:pPr>
      <w:r>
        <w:rPr>
          <w:color w:val="231F20"/>
          <w:w w:val="95"/>
        </w:rPr>
        <w:t>Las restantes normas de la Ley son sólo de aplicación</w:t>
      </w:r>
      <w:r>
        <w:rPr>
          <w:color w:val="231F20"/>
          <w:spacing w:val="-56"/>
          <w:w w:val="95"/>
        </w:rPr>
        <w:t> </w:t>
      </w:r>
      <w:r>
        <w:rPr>
          <w:color w:val="231F20"/>
          <w:w w:val="95"/>
        </w:rPr>
        <w:t>a las asociaciones de competencia estatal, competencia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que alcanzará a todas aquellas asociaciones para las</w:t>
      </w:r>
      <w:r>
        <w:rPr>
          <w:color w:val="231F20"/>
          <w:spacing w:val="1"/>
        </w:rPr>
        <w:t> </w:t>
      </w:r>
      <w:r>
        <w:rPr>
          <w:color w:val="231F20"/>
        </w:rPr>
        <w:t>cuales las Comunidades Autónomas no ostenten com-</w:t>
      </w:r>
      <w:r>
        <w:rPr>
          <w:color w:val="231F20"/>
          <w:spacing w:val="-59"/>
        </w:rPr>
        <w:t> </w:t>
      </w:r>
      <w:r>
        <w:rPr>
          <w:color w:val="231F20"/>
        </w:rPr>
        <w:t>petencias exclusivas, y, en su caso, a las asociaciones</w:t>
      </w:r>
      <w:r>
        <w:rPr>
          <w:color w:val="231F20"/>
          <w:spacing w:val="-59"/>
        </w:rPr>
        <w:t> </w:t>
      </w:r>
      <w:r>
        <w:rPr>
          <w:color w:val="231F20"/>
        </w:rPr>
        <w:t>extranjeras.</w:t>
      </w:r>
    </w:p>
    <w:p>
      <w:pPr>
        <w:pStyle w:val="BodyText"/>
        <w:spacing w:line="192" w:lineRule="auto" w:before="1"/>
      </w:pPr>
      <w:r>
        <w:rPr>
          <w:color w:val="231F20"/>
          <w:w w:val="95"/>
        </w:rPr>
        <w:t>En definitiva, con la presente Ley se pretende superar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la vigente normativa preconstitucional tomando como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criterios</w:t>
      </w:r>
      <w:r>
        <w:rPr>
          <w:color w:val="231F20"/>
          <w:spacing w:val="-15"/>
        </w:rPr>
        <w:t> </w:t>
      </w:r>
      <w:r>
        <w:rPr>
          <w:color w:val="231F20"/>
        </w:rPr>
        <w:t>fundamentales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estructura</w:t>
      </w:r>
      <w:r>
        <w:rPr>
          <w:color w:val="231F20"/>
          <w:spacing w:val="-14"/>
        </w:rPr>
        <w:t> </w:t>
      </w:r>
      <w:r>
        <w:rPr>
          <w:color w:val="231F20"/>
        </w:rPr>
        <w:t>democrática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asociaciones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su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ausencia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fines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lucrativos,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así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como</w:t>
      </w:r>
    </w:p>
    <w:p>
      <w:pPr>
        <w:pStyle w:val="BodyText"/>
        <w:spacing w:line="192" w:lineRule="auto" w:before="124"/>
        <w:ind w:right="101" w:firstLine="0"/>
      </w:pPr>
      <w:r>
        <w:rPr/>
        <w:br w:type="column"/>
      </w:r>
      <w:r>
        <w:rPr>
          <w:color w:val="231F20"/>
        </w:rPr>
        <w:t>garantizar la participación de las personas en éstas, y</w:t>
      </w:r>
      <w:r>
        <w:rPr>
          <w:color w:val="231F20"/>
          <w:spacing w:val="1"/>
        </w:rPr>
        <w:t> </w:t>
      </w:r>
      <w:r>
        <w:rPr>
          <w:color w:val="231F20"/>
        </w:rPr>
        <w:t>la participación misma de las asociaciones en la vida</w:t>
      </w:r>
      <w:r>
        <w:rPr>
          <w:color w:val="231F20"/>
          <w:spacing w:val="1"/>
        </w:rPr>
        <w:t> </w:t>
      </w:r>
      <w:r>
        <w:rPr>
          <w:color w:val="231F20"/>
        </w:rPr>
        <w:t>social y política, desde un espíritu de libertad y plura-</w:t>
      </w:r>
      <w:r>
        <w:rPr>
          <w:color w:val="231F20"/>
          <w:spacing w:val="1"/>
        </w:rPr>
        <w:t> </w:t>
      </w:r>
      <w:r>
        <w:rPr>
          <w:color w:val="231F20"/>
        </w:rPr>
        <w:t>lismo,</w:t>
      </w:r>
      <w:r>
        <w:rPr>
          <w:color w:val="231F20"/>
          <w:spacing w:val="-14"/>
        </w:rPr>
        <w:t> </w:t>
      </w:r>
      <w:r>
        <w:rPr>
          <w:color w:val="231F20"/>
        </w:rPr>
        <w:t>reconociendo,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su</w:t>
      </w:r>
      <w:r>
        <w:rPr>
          <w:color w:val="231F20"/>
          <w:spacing w:val="-13"/>
        </w:rPr>
        <w:t> </w:t>
      </w:r>
      <w:r>
        <w:rPr>
          <w:color w:val="231F20"/>
        </w:rPr>
        <w:t>vez,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importancia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fun-</w:t>
      </w:r>
      <w:r>
        <w:rPr>
          <w:color w:val="231F20"/>
          <w:spacing w:val="-59"/>
        </w:rPr>
        <w:t> </w:t>
      </w:r>
      <w:r>
        <w:rPr>
          <w:color w:val="231F20"/>
        </w:rPr>
        <w:t>ciones que cumplen como agentes sociales de cambio</w:t>
      </w:r>
      <w:r>
        <w:rPr>
          <w:color w:val="231F20"/>
          <w:spacing w:val="-59"/>
        </w:rPr>
        <w:t> </w:t>
      </w:r>
      <w:r>
        <w:rPr>
          <w:color w:val="231F20"/>
        </w:rPr>
        <w:t>y transformación social, de acuerdo con el principio de</w:t>
      </w:r>
      <w:r>
        <w:rPr>
          <w:color w:val="231F20"/>
          <w:spacing w:val="1"/>
        </w:rPr>
        <w:t> </w:t>
      </w:r>
      <w:r>
        <w:rPr>
          <w:color w:val="231F20"/>
        </w:rPr>
        <w:t>subsidiariedad.</w:t>
      </w:r>
    </w:p>
    <w:p>
      <w:pPr>
        <w:pStyle w:val="BodyText"/>
        <w:spacing w:before="11"/>
        <w:ind w:left="0" w:right="0" w:firstLine="0"/>
        <w:jc w:val="left"/>
      </w:pPr>
    </w:p>
    <w:p>
      <w:pPr>
        <w:pStyle w:val="BodyText"/>
        <w:ind w:left="138" w:right="138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</w:t>
      </w:r>
    </w:p>
    <w:p>
      <w:pPr>
        <w:pStyle w:val="BodyText"/>
        <w:spacing w:before="125"/>
        <w:ind w:left="138" w:right="139" w:firstLine="0"/>
        <w:jc w:val="center"/>
      </w:pPr>
      <w:r>
        <w:rPr>
          <w:color w:val="231F20"/>
        </w:rPr>
        <w:t>Disposiciones</w:t>
      </w:r>
      <w:r>
        <w:rPr>
          <w:color w:val="231F20"/>
          <w:spacing w:val="6"/>
        </w:rPr>
        <w:t> </w:t>
      </w:r>
      <w:r>
        <w:rPr>
          <w:color w:val="231F20"/>
        </w:rPr>
        <w:t>generales</w:t>
      </w:r>
    </w:p>
    <w:p>
      <w:pPr>
        <w:pStyle w:val="BodyText"/>
        <w:ind w:left="0" w:right="0" w:firstLine="0"/>
        <w:jc w:val="left"/>
      </w:pPr>
    </w:p>
    <w:p>
      <w:pPr>
        <w:spacing w:before="0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1.</w:t>
      </w:r>
      <w:r>
        <w:rPr>
          <w:color w:val="231F20"/>
          <w:spacing w:val="84"/>
          <w:sz w:val="22"/>
        </w:rPr>
        <w:t> </w:t>
      </w:r>
      <w:r>
        <w:rPr>
          <w:rFonts w:ascii="Arial" w:hAnsi="Arial"/>
          <w:i/>
          <w:color w:val="231F20"/>
          <w:sz w:val="22"/>
        </w:rPr>
        <w:t>Objeto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ámbito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aplicación.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192" w:lineRule="auto" w:before="208" w:after="0"/>
        <w:ind w:left="101" w:right="99" w:firstLine="298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Orgánica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tiene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desarrollar el derecho de asociación reconocido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22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establecer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aquellas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mas de régimen jurídico de las asociaciones que corres-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ponde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dictar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Estado.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192" w:lineRule="auto" w:before="1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El derecho de asociación se regirá con carácter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general por lo dispuesto en la presente Ley Orgánica,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dentro de cuyo ámbito de aplicación se incluyen todas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asociaciones que no tengan fin de lucro y que no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estén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sometidas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un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régimen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asociativo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específico.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pacing w:val="-1"/>
          <w:w w:val="95"/>
          <w:sz w:val="22"/>
        </w:rPr>
        <w:t>Se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regirán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por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su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legislación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específica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partidos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políticos;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los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sindicatos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y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las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organizaciones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empresariales;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pacing w:val="-3"/>
          <w:w w:val="95"/>
          <w:sz w:val="22"/>
        </w:rPr>
        <w:t>las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spacing w:val="-3"/>
          <w:w w:val="95"/>
          <w:sz w:val="22"/>
        </w:rPr>
        <w:t>iglesias,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spacing w:val="-3"/>
          <w:w w:val="95"/>
          <w:sz w:val="22"/>
        </w:rPr>
        <w:t>confesiones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y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comunidades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religiosas;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las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fede-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pacing w:val="-4"/>
          <w:sz w:val="22"/>
        </w:rPr>
        <w:t>raciones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deportivas;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asociaciones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3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consumidores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y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usuarios;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así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como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cualesquiera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otras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reguladas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por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leyes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especiales.</w:t>
      </w:r>
    </w:p>
    <w:p>
      <w:pPr>
        <w:pStyle w:val="BodyText"/>
        <w:spacing w:line="192" w:lineRule="auto" w:before="1"/>
        <w:ind w:right="104"/>
      </w:pPr>
      <w:r>
        <w:rPr>
          <w:color w:val="231F20"/>
          <w:spacing w:val="-1"/>
          <w:w w:val="95"/>
        </w:rPr>
        <w:t>Las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asociaciones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constituidas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fines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exclusivamen-</w:t>
      </w:r>
      <w:r>
        <w:rPr>
          <w:color w:val="231F20"/>
          <w:spacing w:val="-56"/>
          <w:w w:val="95"/>
        </w:rPr>
        <w:t> </w:t>
      </w:r>
      <w:r>
        <w:rPr>
          <w:color w:val="231F20"/>
          <w:spacing w:val="-3"/>
        </w:rPr>
        <w:t>te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religiosos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iglesias,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confesiones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comunidades</w:t>
      </w:r>
      <w:r>
        <w:rPr>
          <w:color w:val="231F20"/>
          <w:spacing w:val="-59"/>
        </w:rPr>
        <w:t> </w:t>
      </w:r>
      <w:r>
        <w:rPr>
          <w:color w:val="231F20"/>
          <w:spacing w:val="-4"/>
        </w:rPr>
        <w:t>religiosas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regirán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dispuesto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tratados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inter-</w:t>
      </w:r>
      <w:r>
        <w:rPr>
          <w:color w:val="231F20"/>
          <w:spacing w:val="-58"/>
        </w:rPr>
        <w:t> </w:t>
      </w:r>
      <w:r>
        <w:rPr>
          <w:color w:val="231F20"/>
          <w:spacing w:val="-1"/>
        </w:rPr>
        <w:t>nacionales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leyes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específicas,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perjuicio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  <w:spacing w:val="-2"/>
        </w:rPr>
        <w:t>aplicación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supletoria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disposiciones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58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Orgánica.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Quedan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excluidas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la presente Ley las comunidades de bienes y propietarios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y las entidades que se rijan por las disposiciones relativas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al contrato de sociedad, cooperativas y mutualidades,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así como las uniones temporales de empresas y las agru-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paciones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económico.</w:t>
      </w:r>
    </w:p>
    <w:p>
      <w:pPr>
        <w:pStyle w:val="BodyText"/>
        <w:spacing w:before="10"/>
        <w:ind w:left="0" w:right="0" w:firstLine="0"/>
        <w:jc w:val="left"/>
      </w:pPr>
    </w:p>
    <w:p>
      <w:pPr>
        <w:spacing w:before="1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2.  </w:t>
      </w:r>
      <w:r>
        <w:rPr>
          <w:color w:val="231F20"/>
          <w:spacing w:val="17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Contenido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principios.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208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Todas las personas tienen derecho a asociarse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libremente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consecución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lícitos.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0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El derecho de asociación comprende la libertad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asociarse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crear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asociaciones,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sin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necesidad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auto-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rización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previa.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Nadie puede ser obligado a constituir una aso-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integrarse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permanecer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seno,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ni a declarar su pertenencia a una asociación legalmente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constituida.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constitución de asociaciones y el estableci-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organización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llevarán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 cabo dentro del marco de la Constitución, de la pre-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sente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Ley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Orgánica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del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resto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del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ordenamiento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jurídico.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organización interna y el funcionamiento de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las asociaciones deben ser democráticos, con pleno res-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peto al pluralismo. Serán nulos de pleno derecho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pactos, disposiciones estatutarias y acuerdos que des-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conozcan cualquiera de los aspectos del derecho fun-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damental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1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Las entidades públicas podrán ejercitar el dere-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cho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asociación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entre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sí,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con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particulares,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como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medi-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da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fomento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apoyo,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siempre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lo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hagan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igualdad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de condiciones con éstos, al objeto de evitar una posición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dominio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Las asociaciones que persigan fines o utilicen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tipificados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delito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ilegales.</w:t>
      </w:r>
    </w:p>
    <w:p>
      <w:pPr>
        <w:spacing w:after="0" w:line="192" w:lineRule="auto"/>
        <w:jc w:val="both"/>
        <w:rPr>
          <w:sz w:val="22"/>
        </w:rPr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124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Se prohíben las asociaciones secretas y las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paramilitar.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condición de miembro de una determinada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asociación no puede ser, en ningún caso, motivo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favor,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ventaja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discriminación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ninguna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poderes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públicos.</w:t>
      </w:r>
    </w:p>
    <w:p>
      <w:pPr>
        <w:tabs>
          <w:tab w:pos="1308" w:val="left" w:leader="none"/>
        </w:tabs>
        <w:spacing w:before="21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3.</w:t>
        <w:tab/>
      </w:r>
      <w:r>
        <w:rPr>
          <w:rFonts w:ascii="Arial" w:hAnsi="Arial"/>
          <w:i/>
          <w:color w:val="231F20"/>
          <w:sz w:val="22"/>
        </w:rPr>
        <w:t>Capacidad.</w:t>
      </w:r>
    </w:p>
    <w:p>
      <w:pPr>
        <w:pStyle w:val="BodyText"/>
        <w:spacing w:line="192" w:lineRule="auto" w:before="156"/>
      </w:pPr>
      <w:r>
        <w:rPr>
          <w:color w:val="231F20"/>
        </w:rPr>
        <w:t>Podrán</w:t>
      </w:r>
      <w:r>
        <w:rPr>
          <w:color w:val="231F20"/>
          <w:spacing w:val="-9"/>
        </w:rPr>
        <w:t> </w:t>
      </w:r>
      <w:r>
        <w:rPr>
          <w:color w:val="231F20"/>
        </w:rPr>
        <w:t>constituir</w:t>
      </w:r>
      <w:r>
        <w:rPr>
          <w:color w:val="231F20"/>
          <w:spacing w:val="-9"/>
        </w:rPr>
        <w:t> </w:t>
      </w:r>
      <w:r>
        <w:rPr>
          <w:color w:val="231F20"/>
        </w:rPr>
        <w:t>asociaciones,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formar</w:t>
      </w:r>
      <w:r>
        <w:rPr>
          <w:color w:val="231F20"/>
          <w:spacing w:val="-9"/>
        </w:rPr>
        <w:t> </w:t>
      </w:r>
      <w:r>
        <w:rPr>
          <w:color w:val="231F20"/>
        </w:rPr>
        <w:t>parte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</w:rPr>
        <w:t>mismas, las personas físicas y las personas jurídicas,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sean éstas públicas o privadas, con arreglo a los siguien-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tes</w:t>
      </w:r>
      <w:r>
        <w:rPr>
          <w:color w:val="231F20"/>
          <w:spacing w:val="-8"/>
        </w:rPr>
        <w:t> </w:t>
      </w:r>
      <w:r>
        <w:rPr>
          <w:color w:val="231F20"/>
        </w:rPr>
        <w:t>principios: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192" w:lineRule="auto" w:before="8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personas físicas necesitan tener la capacidad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de obrar y no estar sujetas a ninguna condición legal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derecho.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 menores no emancipados de más de catorce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años con el consentimiento, documentalmente acredi-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tado, de las personas que deban suplir su capacidad,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infantiles, juveniles o de alumnos en el artículo 7.2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Ley Orgánica 1/1996, de 15 de enero, de Protección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Jurídica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Menor.</w:t>
      </w: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miembros de las Fuerzas Armadas o de los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Institutos Armados de naturaleza militar habrán de ate-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nerse a lo que dispongan las Reales Ordenanzas para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Fuerzas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Armadas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resto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sus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normas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específicas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Jueces, Magistrados y Fiscales habrán de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atenerse a lo que dispongan sus normas específicas para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el ejercicio del derecho de asociación en lo que se refiere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profesionales.</w:t>
      </w:r>
    </w:p>
    <w:p>
      <w:pPr>
        <w:pStyle w:val="ListParagraph"/>
        <w:numPr>
          <w:ilvl w:val="0"/>
          <w:numId w:val="3"/>
        </w:numPr>
        <w:tabs>
          <w:tab w:pos="799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Las personas jurídicas de naturaleza asociativa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requerirán el acuerdo expreso de su órgano competente,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y las de naturaleza institucional, el acuerdo de su órgano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rector.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asociaciones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constituir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federaciones,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confederaciones o uniones, previo el cumplimiento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 requisitos exigidos para la constitución de asocia-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ciones,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acuerdo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expreso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competen-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tes.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personas jurídico-públicas serán titulares del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derecho de asociación en los términos del artículo 2.6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 presente Ley, salvo que establezcan lo contrario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 normas constitutivas y reguladoras, a cuyo tenor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habrá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atenerse,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aquél.</w:t>
      </w:r>
    </w:p>
    <w:p>
      <w:pPr>
        <w:tabs>
          <w:tab w:pos="1308" w:val="left" w:leader="none"/>
        </w:tabs>
        <w:spacing w:before="21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4.</w:t>
        <w:tab/>
      </w:r>
      <w:r>
        <w:rPr>
          <w:rFonts w:ascii="Arial" w:hAnsi="Arial"/>
          <w:i/>
          <w:color w:val="231F20"/>
          <w:w w:val="95"/>
          <w:sz w:val="22"/>
        </w:rPr>
        <w:t>Relaciones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con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Administración.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192" w:lineRule="auto" w:before="15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poderes públicos, en el ámbito de sus res-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pectivas competencias, fomentarán la constitución y 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desarrollo de las asociaciones que realicen actividades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 Administración no podrá adoptar medidas pre-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ventivas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suspensivas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interfieran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vida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interna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asociaciones.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El otorgamiento de ayudas o subvenciones públi-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reconocimiento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beneficios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legal o reglamentariamente previstos, estará condicio-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nado al cumplimiento de los requisitos establecidos 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caso.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192" w:lineRule="auto" w:before="2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Administración competente ofrecerá el ase-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soramiento y la información técnica de que disponga,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solicitada,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quienes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acometan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proyectos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asociativos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poderes públicos no facilitarán ningún tipo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de ayuda a las asociaciones que en su proceso de admi-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sión o en su funcionamiento discriminen por razón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nacimiento,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raza,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sexo,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religión,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opinión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circunstancia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 poderes públicos no facilitarán ayuda alguna,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otro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tipo,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aquellas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asocia-</w:t>
      </w:r>
    </w:p>
    <w:p>
      <w:pPr>
        <w:pStyle w:val="BodyText"/>
        <w:spacing w:line="192" w:lineRule="auto" w:before="124"/>
        <w:ind w:right="100" w:firstLine="0"/>
      </w:pPr>
      <w:r>
        <w:rPr/>
        <w:br w:type="column"/>
      </w:r>
      <w:r>
        <w:rPr>
          <w:color w:val="231F20"/>
        </w:rPr>
        <w:t>ciones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con</w:t>
      </w:r>
      <w:r>
        <w:rPr>
          <w:color w:val="231F20"/>
          <w:spacing w:val="37"/>
        </w:rPr>
        <w:t> </w:t>
      </w:r>
      <w:r>
        <w:rPr>
          <w:color w:val="231F20"/>
        </w:rPr>
        <w:t>su</w:t>
      </w:r>
      <w:r>
        <w:rPr>
          <w:color w:val="231F20"/>
          <w:spacing w:val="37"/>
        </w:rPr>
        <w:t> </w:t>
      </w:r>
      <w:r>
        <w:rPr>
          <w:color w:val="231F20"/>
        </w:rPr>
        <w:t>actividad</w:t>
      </w:r>
      <w:r>
        <w:rPr>
          <w:color w:val="231F20"/>
          <w:spacing w:val="36"/>
        </w:rPr>
        <w:t> </w:t>
      </w:r>
      <w:r>
        <w:rPr>
          <w:color w:val="231F20"/>
        </w:rPr>
        <w:t>promuevan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37"/>
        </w:rPr>
        <w:t> </w:t>
      </w:r>
      <w:r>
        <w:rPr>
          <w:color w:val="231F20"/>
        </w:rPr>
        <w:t>justifiquen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odio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violencia</w:t>
      </w:r>
      <w:r>
        <w:rPr>
          <w:color w:val="231F20"/>
          <w:spacing w:val="-7"/>
        </w:rPr>
        <w:t> </w:t>
      </w:r>
      <w:r>
        <w:rPr>
          <w:color w:val="231F20"/>
        </w:rPr>
        <w:t>contra</w:t>
      </w:r>
      <w:r>
        <w:rPr>
          <w:color w:val="231F20"/>
          <w:spacing w:val="-8"/>
        </w:rPr>
        <w:t> </w:t>
      </w:r>
      <w:r>
        <w:rPr>
          <w:color w:val="231F20"/>
        </w:rPr>
        <w:t>personas</w:t>
      </w:r>
      <w:r>
        <w:rPr>
          <w:color w:val="231F20"/>
          <w:spacing w:val="-8"/>
        </w:rPr>
        <w:t> </w:t>
      </w:r>
      <w:r>
        <w:rPr>
          <w:color w:val="231F20"/>
        </w:rPr>
        <w:t>físicas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jurídicas,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o enaltezcan o justifiquen por cualquier medio los delitos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terrorismo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quienes</w:t>
      </w:r>
      <w:r>
        <w:rPr>
          <w:color w:val="231F20"/>
          <w:spacing w:val="-9"/>
        </w:rPr>
        <w:t> </w:t>
      </w:r>
      <w:r>
        <w:rPr>
          <w:color w:val="231F20"/>
        </w:rPr>
        <w:t>hayan</w:t>
      </w:r>
      <w:r>
        <w:rPr>
          <w:color w:val="231F20"/>
          <w:spacing w:val="-9"/>
        </w:rPr>
        <w:t> </w:t>
      </w:r>
      <w:r>
        <w:rPr>
          <w:color w:val="231F20"/>
        </w:rPr>
        <w:t>participado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</w:rPr>
        <w:t>eje-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cución, o la realización de actos que entrañen descrédito,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menosprecio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humillación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víctimas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delitos</w:t>
      </w:r>
      <w:r>
        <w:rPr>
          <w:color w:val="231F20"/>
          <w:spacing w:val="-58"/>
        </w:rPr>
        <w:t> </w:t>
      </w:r>
      <w:r>
        <w:rPr>
          <w:color w:val="231F20"/>
        </w:rPr>
        <w:t>terroristas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familiares.</w:t>
      </w:r>
    </w:p>
    <w:p>
      <w:pPr>
        <w:pStyle w:val="BodyText"/>
        <w:spacing w:line="192" w:lineRule="auto"/>
        <w:ind w:right="101"/>
      </w:pP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considerará,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estos</w:t>
      </w:r>
      <w:r>
        <w:rPr>
          <w:color w:val="231F20"/>
          <w:spacing w:val="-5"/>
        </w:rPr>
        <w:t> </w:t>
      </w:r>
      <w:r>
        <w:rPr>
          <w:color w:val="231F20"/>
        </w:rPr>
        <w:t>efectos,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asociación</w:t>
      </w:r>
      <w:r>
        <w:rPr>
          <w:color w:val="231F20"/>
          <w:spacing w:val="-59"/>
        </w:rPr>
        <w:t> </w:t>
      </w:r>
      <w:r>
        <w:rPr>
          <w:color w:val="231F20"/>
        </w:rPr>
        <w:t>realiza las actividades previstas en el párrafo anterior,</w:t>
      </w:r>
      <w:r>
        <w:rPr>
          <w:color w:val="231F20"/>
          <w:spacing w:val="1"/>
        </w:rPr>
        <w:t> </w:t>
      </w:r>
      <w:r>
        <w:rPr>
          <w:color w:val="231F20"/>
        </w:rPr>
        <w:t>cuando alguno de los integrantes de sus órganos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representación, o cualesquier otro miembro activo, haya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sido condenado por sentencia firme por pertenencia,</w:t>
      </w:r>
      <w:r>
        <w:rPr>
          <w:color w:val="231F20"/>
          <w:spacing w:val="1"/>
        </w:rPr>
        <w:t> </w:t>
      </w:r>
      <w:r>
        <w:rPr>
          <w:color w:val="231F20"/>
        </w:rPr>
        <w:t>actuación al servicio o colaboración con banda armada</w:t>
      </w:r>
      <w:r>
        <w:rPr>
          <w:color w:val="231F20"/>
          <w:spacing w:val="-59"/>
        </w:rPr>
        <w:t> </w:t>
      </w:r>
      <w:r>
        <w:rPr>
          <w:color w:val="231F20"/>
        </w:rPr>
        <w:t>en tanto no haya cumplido completamente la condena,</w:t>
      </w:r>
      <w:r>
        <w:rPr>
          <w:color w:val="231F20"/>
          <w:spacing w:val="-59"/>
        </w:rPr>
        <w:t> </w:t>
      </w:r>
      <w:r>
        <w:rPr>
          <w:color w:val="231F20"/>
        </w:rPr>
        <w:t>si no hubiese rechazado públicamente los fines y los</w:t>
      </w:r>
      <w:r>
        <w:rPr>
          <w:color w:val="231F20"/>
          <w:spacing w:val="1"/>
        </w:rPr>
        <w:t> </w:t>
      </w:r>
      <w:r>
        <w:rPr>
          <w:color w:val="231F20"/>
        </w:rPr>
        <w:t>medios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organización</w:t>
      </w:r>
      <w:r>
        <w:rPr>
          <w:color w:val="231F20"/>
          <w:spacing w:val="-8"/>
        </w:rPr>
        <w:t> </w:t>
      </w:r>
      <w:r>
        <w:rPr>
          <w:color w:val="231F20"/>
        </w:rPr>
        <w:t>terrorista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perteneció</w:t>
      </w:r>
      <w:r>
        <w:rPr>
          <w:color w:val="231F20"/>
          <w:spacing w:val="-5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colaboró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apoyó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exaltó.</w:t>
      </w:r>
    </w:p>
    <w:p>
      <w:pPr>
        <w:pStyle w:val="BodyText"/>
        <w:spacing w:line="192" w:lineRule="auto"/>
        <w:ind w:right="100"/>
      </w:pPr>
      <w:r>
        <w:rPr>
          <w:color w:val="231F20"/>
        </w:rPr>
        <w:t>Asimismo,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considerará</w:t>
      </w:r>
      <w:r>
        <w:rPr>
          <w:color w:val="231F20"/>
          <w:spacing w:val="-4"/>
        </w:rPr>
        <w:t> </w:t>
      </w:r>
      <w:r>
        <w:rPr>
          <w:color w:val="231F20"/>
        </w:rPr>
        <w:t>actividad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asociación</w:t>
      </w:r>
      <w:r>
        <w:rPr>
          <w:color w:val="231F20"/>
          <w:spacing w:val="-59"/>
        </w:rPr>
        <w:t> </w:t>
      </w:r>
      <w:r>
        <w:rPr>
          <w:color w:val="231F20"/>
        </w:rPr>
        <w:t>cualquier actuación realizada por los miembros de sus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órganos de gobierno y de representación, o cualesquiera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otros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miembros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activos,</w:t>
      </w:r>
      <w:r>
        <w:rPr>
          <w:color w:val="231F20"/>
          <w:spacing w:val="-14"/>
        </w:rPr>
        <w:t> </w:t>
      </w:r>
      <w:r>
        <w:rPr>
          <w:color w:val="231F20"/>
        </w:rPr>
        <w:t>cuando</w:t>
      </w:r>
      <w:r>
        <w:rPr>
          <w:color w:val="231F20"/>
          <w:spacing w:val="-14"/>
        </w:rPr>
        <w:t> </w:t>
      </w:r>
      <w:r>
        <w:rPr>
          <w:color w:val="231F20"/>
        </w:rPr>
        <w:t>hayan</w:t>
      </w:r>
      <w:r>
        <w:rPr>
          <w:color w:val="231F20"/>
          <w:spacing w:val="-14"/>
        </w:rPr>
        <w:t> </w:t>
      </w:r>
      <w:r>
        <w:rPr>
          <w:color w:val="231F20"/>
        </w:rPr>
        <w:t>actuado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nom-</w:t>
      </w:r>
      <w:r>
        <w:rPr>
          <w:color w:val="231F20"/>
          <w:spacing w:val="-59"/>
        </w:rPr>
        <w:t> </w:t>
      </w:r>
      <w:r>
        <w:rPr>
          <w:color w:val="231F20"/>
        </w:rPr>
        <w:t>bre, por cuenta o en representación de la asociación,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aunque no constituya el fin o la actividad de la asociación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términos</w:t>
      </w:r>
      <w:r>
        <w:rPr>
          <w:color w:val="231F20"/>
          <w:spacing w:val="-11"/>
        </w:rPr>
        <w:t> </w:t>
      </w:r>
      <w:r>
        <w:rPr>
          <w:color w:val="231F20"/>
        </w:rPr>
        <w:t>descritos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sus</w:t>
      </w:r>
      <w:r>
        <w:rPr>
          <w:color w:val="231F20"/>
          <w:spacing w:val="-10"/>
        </w:rPr>
        <w:t> </w:t>
      </w:r>
      <w:r>
        <w:rPr>
          <w:color w:val="231F20"/>
        </w:rPr>
        <w:t>Estatutos.</w:t>
      </w:r>
    </w:p>
    <w:p>
      <w:pPr>
        <w:pStyle w:val="BodyText"/>
        <w:spacing w:line="192" w:lineRule="auto"/>
        <w:ind w:right="101"/>
      </w:pPr>
      <w:r>
        <w:rPr>
          <w:color w:val="231F20"/>
        </w:rPr>
        <w:t>Lo dispuesto en este apartado se entiende sin per-</w:t>
      </w:r>
      <w:r>
        <w:rPr>
          <w:color w:val="231F20"/>
          <w:spacing w:val="1"/>
        </w:rPr>
        <w:t> </w:t>
      </w:r>
      <w:r>
        <w:rPr>
          <w:color w:val="231F20"/>
        </w:rPr>
        <w:t>juicio de lo establecido en la legislación penal y en el</w:t>
      </w:r>
      <w:r>
        <w:rPr>
          <w:color w:val="231F20"/>
          <w:spacing w:val="1"/>
        </w:rPr>
        <w:t> </w:t>
      </w:r>
      <w:r>
        <w:rPr>
          <w:color w:val="231F20"/>
        </w:rPr>
        <w:t>artículo</w:t>
      </w:r>
      <w:r>
        <w:rPr>
          <w:color w:val="231F20"/>
          <w:spacing w:val="-9"/>
        </w:rPr>
        <w:t> </w:t>
      </w:r>
      <w:r>
        <w:rPr>
          <w:color w:val="231F20"/>
        </w:rPr>
        <w:t>30.4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presente</w:t>
      </w:r>
      <w:r>
        <w:rPr>
          <w:color w:val="231F20"/>
          <w:spacing w:val="-8"/>
        </w:rPr>
        <w:t> </w:t>
      </w:r>
      <w:r>
        <w:rPr>
          <w:color w:val="231F20"/>
        </w:rPr>
        <w:t>Ley.</w:t>
      </w:r>
    </w:p>
    <w:p>
      <w:pPr>
        <w:pStyle w:val="BodyText"/>
        <w:spacing w:before="194"/>
        <w:ind w:left="138" w:right="138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II</w:t>
      </w:r>
    </w:p>
    <w:p>
      <w:pPr>
        <w:pStyle w:val="BodyText"/>
        <w:spacing w:before="67"/>
        <w:ind w:left="138" w:right="139" w:firstLine="0"/>
        <w:jc w:val="center"/>
      </w:pPr>
      <w:r>
        <w:rPr>
          <w:color w:val="231F20"/>
        </w:rPr>
        <w:t>Constitución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9"/>
        </w:rPr>
        <w:t> </w:t>
      </w:r>
      <w:r>
        <w:rPr>
          <w:color w:val="231F20"/>
        </w:rPr>
        <w:t>asociaciones</w:t>
      </w:r>
    </w:p>
    <w:p>
      <w:pPr>
        <w:spacing w:before="195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5.</w:t>
      </w:r>
      <w:r>
        <w:rPr>
          <w:color w:val="231F20"/>
          <w:spacing w:val="91"/>
          <w:sz w:val="22"/>
        </w:rPr>
        <w:t> </w:t>
      </w:r>
      <w:r>
        <w:rPr>
          <w:rFonts w:ascii="Arial" w:hAnsi="Arial"/>
          <w:i/>
          <w:color w:val="231F20"/>
          <w:sz w:val="22"/>
        </w:rPr>
        <w:t>Acuerdo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constitución.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192" w:lineRule="auto" w:before="150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asociaciones se constituyen mediante acuer-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tres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físicas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jurídicas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legalmente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constituidas, que se comprometen a poner en común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conocimientos, medios y actividades para conseguir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unas finalidades lícitas, comunes, de interés general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particular, y se dotan de los Estatutos que rigen el fun-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cionamiento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El acuerdo de constitución, que incluirá la apro-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bación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Estatutos,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habrá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formalizarse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acta fundacional, en documento público o privado. Con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 otorgamiento del acta adquirirá la asociación su per-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sonalidad jurídica y la plena capacidad de obrar, sin per-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juicio de la necesidad de su inscripción a los efectos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10.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Lo establecido en este artículo se aplicará tam-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bién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federaciones,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confederacio-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asociaciones.</w:t>
      </w:r>
    </w:p>
    <w:p>
      <w:pPr>
        <w:spacing w:before="190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6.</w:t>
      </w:r>
      <w:r>
        <w:rPr>
          <w:color w:val="231F20"/>
          <w:spacing w:val="89"/>
          <w:sz w:val="22"/>
        </w:rPr>
        <w:t> </w:t>
      </w:r>
      <w:r>
        <w:rPr>
          <w:rFonts w:ascii="Arial" w:hAnsi="Arial"/>
          <w:i/>
          <w:color w:val="231F20"/>
          <w:sz w:val="22"/>
        </w:rPr>
        <w:t>Acta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z w:val="22"/>
        </w:rPr>
        <w:t>fundacional.</w:t>
      </w:r>
    </w:p>
    <w:p>
      <w:pPr>
        <w:pStyle w:val="ListParagraph"/>
        <w:numPr>
          <w:ilvl w:val="0"/>
          <w:numId w:val="6"/>
        </w:numPr>
        <w:tabs>
          <w:tab w:pos="806" w:val="left" w:leader="none"/>
        </w:tabs>
        <w:spacing w:line="240" w:lineRule="auto" w:before="109" w:after="0"/>
        <w:ind w:left="805" w:right="0" w:hanging="407"/>
        <w:jc w:val="both"/>
        <w:rPr>
          <w:sz w:val="22"/>
        </w:rPr>
      </w:pPr>
      <w:r>
        <w:rPr>
          <w:color w:val="231F20"/>
          <w:w w:val="95"/>
          <w:sz w:val="22"/>
        </w:rPr>
        <w:t>El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acta</w:t>
      </w:r>
      <w:r>
        <w:rPr>
          <w:color w:val="231F20"/>
          <w:spacing w:val="9"/>
          <w:w w:val="95"/>
          <w:sz w:val="22"/>
        </w:rPr>
        <w:t> </w:t>
      </w:r>
      <w:r>
        <w:rPr>
          <w:color w:val="231F20"/>
          <w:w w:val="95"/>
          <w:sz w:val="22"/>
        </w:rPr>
        <w:t>fundacional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ha</w:t>
      </w:r>
      <w:r>
        <w:rPr>
          <w:color w:val="231F20"/>
          <w:spacing w:val="9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9"/>
          <w:w w:val="95"/>
          <w:sz w:val="22"/>
        </w:rPr>
        <w:t> </w:t>
      </w:r>
      <w:r>
        <w:rPr>
          <w:color w:val="231F20"/>
          <w:w w:val="95"/>
          <w:sz w:val="22"/>
        </w:rPr>
        <w:t>contener:</w:t>
      </w:r>
    </w:p>
    <w:p>
      <w:pPr>
        <w:pStyle w:val="ListParagraph"/>
        <w:numPr>
          <w:ilvl w:val="0"/>
          <w:numId w:val="7"/>
        </w:numPr>
        <w:tabs>
          <w:tab w:pos="797" w:val="left" w:leader="none"/>
        </w:tabs>
        <w:spacing w:line="192" w:lineRule="auto" w:before="65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El nombre y apellidos de los promotores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asociación si son personas físicas, la denominación o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razón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social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si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son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personas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jurídicas,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y,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ambos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casos,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nacionalidad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domicilio.</w:t>
      </w:r>
    </w:p>
    <w:p>
      <w:pPr>
        <w:pStyle w:val="ListParagraph"/>
        <w:numPr>
          <w:ilvl w:val="0"/>
          <w:numId w:val="7"/>
        </w:numPr>
        <w:tabs>
          <w:tab w:pos="807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voluntad de los promotores de constituir una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asociación, los pactos que, en su caso, hubiesen esta-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blecido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denominación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ésta.</w:t>
      </w:r>
    </w:p>
    <w:p>
      <w:pPr>
        <w:pStyle w:val="ListParagraph"/>
        <w:numPr>
          <w:ilvl w:val="0"/>
          <w:numId w:val="7"/>
        </w:numPr>
        <w:tabs>
          <w:tab w:pos="793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Los Estatutos aprobados que regirán el funcio-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namiento de la asociación, cuyo contenido se ajustará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prescripciones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siguiente.</w:t>
      </w:r>
    </w:p>
    <w:p>
      <w:pPr>
        <w:pStyle w:val="ListParagraph"/>
        <w:numPr>
          <w:ilvl w:val="0"/>
          <w:numId w:val="7"/>
        </w:numPr>
        <w:tabs>
          <w:tab w:pos="807" w:val="left" w:leader="none"/>
        </w:tabs>
        <w:spacing w:line="192" w:lineRule="auto" w:before="0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Lugar y fecha de otorgamiento del acta, y firma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los promotores, o de sus representantes en el caso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jurídicas.</w:t>
      </w:r>
    </w:p>
    <w:p>
      <w:pPr>
        <w:pStyle w:val="ListParagraph"/>
        <w:numPr>
          <w:ilvl w:val="0"/>
          <w:numId w:val="7"/>
        </w:numPr>
        <w:tabs>
          <w:tab w:pos="799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designación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integrantes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provisionales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gobierno.</w:t>
      </w:r>
    </w:p>
    <w:p>
      <w:pPr>
        <w:pStyle w:val="ListParagraph"/>
        <w:numPr>
          <w:ilvl w:val="0"/>
          <w:numId w:val="6"/>
        </w:numPr>
        <w:tabs>
          <w:tab w:pos="806" w:val="left" w:leader="none"/>
        </w:tabs>
        <w:spacing w:line="192" w:lineRule="auto" w:before="107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Al acta fundacional habrá de acompañar, para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caso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personas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jurídicas,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una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certificación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del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acuer-</w:t>
      </w:r>
    </w:p>
    <w:p>
      <w:pPr>
        <w:spacing w:after="0" w:line="192" w:lineRule="auto"/>
        <w:jc w:val="both"/>
        <w:rPr>
          <w:sz w:val="22"/>
        </w:rPr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BodyText"/>
        <w:spacing w:line="192" w:lineRule="auto" w:before="124"/>
        <w:ind w:firstLine="0"/>
      </w:pP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válidamente</w:t>
      </w:r>
      <w:r>
        <w:rPr>
          <w:color w:val="231F20"/>
          <w:spacing w:val="-7"/>
        </w:rPr>
        <w:t> </w:t>
      </w:r>
      <w:r>
        <w:rPr>
          <w:color w:val="231F20"/>
        </w:rPr>
        <w:t>adoptado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órgano</w:t>
      </w:r>
      <w:r>
        <w:rPr>
          <w:color w:val="231F20"/>
          <w:spacing w:val="-7"/>
        </w:rPr>
        <w:t> </w:t>
      </w:r>
      <w:r>
        <w:rPr>
          <w:color w:val="231F20"/>
        </w:rPr>
        <w:t>competente,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el que aparezca la voluntad de constituir la asociación</w:t>
      </w:r>
      <w:r>
        <w:rPr>
          <w:color w:val="231F20"/>
          <w:spacing w:val="1"/>
        </w:rPr>
        <w:t> </w:t>
      </w:r>
      <w:r>
        <w:rPr>
          <w:color w:val="231F20"/>
        </w:rPr>
        <w:t>y formar parte de ella y la designación de la persona</w:t>
      </w:r>
      <w:r>
        <w:rPr>
          <w:color w:val="231F20"/>
          <w:spacing w:val="1"/>
        </w:rPr>
        <w:t> </w:t>
      </w:r>
      <w:r>
        <w:rPr>
          <w:color w:val="231F20"/>
        </w:rPr>
        <w:t>física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representará;</w:t>
      </w:r>
      <w:r>
        <w:rPr>
          <w:color w:val="231F20"/>
          <w:spacing w:val="-10"/>
        </w:rPr>
        <w:t> </w:t>
      </w:r>
      <w:r>
        <w:rPr>
          <w:color w:val="231F20"/>
        </w:rPr>
        <w:t>y,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caso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personas</w:t>
      </w:r>
      <w:r>
        <w:rPr>
          <w:color w:val="231F20"/>
          <w:spacing w:val="-59"/>
        </w:rPr>
        <w:t> </w:t>
      </w:r>
      <w:r>
        <w:rPr>
          <w:color w:val="231F20"/>
        </w:rPr>
        <w:t>físicas,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acreditación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su</w:t>
      </w:r>
      <w:r>
        <w:rPr>
          <w:color w:val="231F20"/>
          <w:spacing w:val="-13"/>
        </w:rPr>
        <w:t> </w:t>
      </w:r>
      <w:r>
        <w:rPr>
          <w:color w:val="231F20"/>
        </w:rPr>
        <w:t>identidad.</w:t>
      </w:r>
      <w:r>
        <w:rPr>
          <w:color w:val="231F20"/>
          <w:spacing w:val="-13"/>
        </w:rPr>
        <w:t> </w:t>
      </w:r>
      <w:r>
        <w:rPr>
          <w:color w:val="231F20"/>
        </w:rPr>
        <w:t>Cuando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otor-</w:t>
      </w:r>
      <w:r>
        <w:rPr>
          <w:color w:val="231F20"/>
          <w:spacing w:val="-58"/>
        </w:rPr>
        <w:t> </w:t>
      </w:r>
      <w:r>
        <w:rPr>
          <w:color w:val="231F20"/>
        </w:rPr>
        <w:t>gantes del acta actúen a través de representante, se</w:t>
      </w:r>
      <w:r>
        <w:rPr>
          <w:color w:val="231F20"/>
          <w:spacing w:val="1"/>
        </w:rPr>
        <w:t> </w:t>
      </w:r>
      <w:r>
        <w:rPr>
          <w:color w:val="231F20"/>
        </w:rPr>
        <w:t>acompañará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misma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acreditación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10"/>
        </w:rPr>
        <w:t> </w:t>
      </w:r>
      <w:r>
        <w:rPr>
          <w:color w:val="231F20"/>
        </w:rPr>
        <w:t>identidad.</w:t>
      </w:r>
    </w:p>
    <w:p>
      <w:pPr>
        <w:pStyle w:val="BodyText"/>
        <w:spacing w:before="6"/>
        <w:ind w:left="0" w:right="0" w:firstLine="0"/>
        <w:jc w:val="left"/>
        <w:rPr>
          <w:sz w:val="19"/>
        </w:rPr>
      </w:pPr>
    </w:p>
    <w:p>
      <w:pPr>
        <w:spacing w:before="0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7.</w:t>
      </w:r>
      <w:r>
        <w:rPr>
          <w:color w:val="231F20"/>
          <w:spacing w:val="74"/>
          <w:sz w:val="22"/>
        </w:rPr>
        <w:t> </w:t>
      </w:r>
      <w:r>
        <w:rPr>
          <w:rFonts w:ascii="Arial" w:hAnsi="Arial"/>
          <w:i/>
          <w:color w:val="231F20"/>
          <w:sz w:val="22"/>
        </w:rPr>
        <w:t>Estatutos.</w:t>
      </w: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192" w:lineRule="auto" w:before="17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Estatutos deberán contener los siguientes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extremos:</w:t>
      </w:r>
    </w:p>
    <w:p>
      <w:pPr>
        <w:pStyle w:val="ListParagraph"/>
        <w:numPr>
          <w:ilvl w:val="0"/>
          <w:numId w:val="9"/>
        </w:numPr>
        <w:tabs>
          <w:tab w:pos="797" w:val="left" w:leader="none"/>
        </w:tabs>
        <w:spacing w:line="228" w:lineRule="exact" w:before="52" w:after="0"/>
        <w:ind w:left="796" w:right="0" w:hanging="398"/>
        <w:jc w:val="both"/>
        <w:rPr>
          <w:sz w:val="22"/>
        </w:rPr>
      </w:pPr>
      <w:r>
        <w:rPr>
          <w:color w:val="231F20"/>
          <w:w w:val="95"/>
          <w:sz w:val="22"/>
        </w:rPr>
        <w:t>La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denominación.</w:t>
      </w: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192" w:lineRule="auto" w:before="1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domicilio,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territorial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realizar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principalmente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actividades.</w:t>
      </w:r>
    </w:p>
    <w:p>
      <w:pPr>
        <w:pStyle w:val="ListParagraph"/>
        <w:numPr>
          <w:ilvl w:val="0"/>
          <w:numId w:val="9"/>
        </w:numPr>
        <w:tabs>
          <w:tab w:pos="793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duración, cuando la asociación no se cons-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tituya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indefinido.</w:t>
      </w: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 fines y actividades de la asociación, descritos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precisa.</w:t>
      </w:r>
    </w:p>
    <w:p>
      <w:pPr>
        <w:pStyle w:val="ListParagraph"/>
        <w:numPr>
          <w:ilvl w:val="0"/>
          <w:numId w:val="9"/>
        </w:numPr>
        <w:tabs>
          <w:tab w:pos="799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 requisitos y modalidades de admisión y baja,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sanción y separación de los asociados y, en su caso,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 clases de éstos. Podrán incluir también las conse-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cuencias del impago de las cuotas por parte de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asociados.</w:t>
      </w:r>
    </w:p>
    <w:p>
      <w:pPr>
        <w:pStyle w:val="ListParagraph"/>
        <w:numPr>
          <w:ilvl w:val="0"/>
          <w:numId w:val="9"/>
        </w:numPr>
        <w:tabs>
          <w:tab w:pos="751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derechos y obligaciones de los asociados y,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distintas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modalidades.</w:t>
      </w: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criterios que garanticen el funcionamiento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democrático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9"/>
        </w:numPr>
        <w:tabs>
          <w:tab w:pos="806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órganos de gobierno y representación,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composición,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reglas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procedimientos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elección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y sustitución de sus miembros, sus atribuciones, duración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cargos,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causas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cese,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deliberar,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adoptar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ejecutar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acuerdos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cargos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 facultad para certificarlos y requisitos para que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citados órganos queden válidamente constituidos, así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 la cantidad de asociados necesaria para poder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convocar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sesiones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pro-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poner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asuntos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orden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día.</w:t>
      </w:r>
    </w:p>
    <w:p>
      <w:pPr>
        <w:pStyle w:val="ListParagraph"/>
        <w:numPr>
          <w:ilvl w:val="0"/>
          <w:numId w:val="9"/>
        </w:numPr>
        <w:tabs>
          <w:tab w:pos="735" w:val="left" w:leader="none"/>
        </w:tabs>
        <w:spacing w:line="192" w:lineRule="auto" w:before="2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El régimen de administración, contabilidad y docu-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mentación, así como la fecha de cierre del ejercicio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asociativo.</w:t>
      </w:r>
    </w:p>
    <w:p>
      <w:pPr>
        <w:pStyle w:val="ListParagraph"/>
        <w:numPr>
          <w:ilvl w:val="0"/>
          <w:numId w:val="9"/>
        </w:numPr>
        <w:tabs>
          <w:tab w:pos="738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El patrimonio inicial y los recursos económicos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hacer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uso.</w:t>
      </w:r>
    </w:p>
    <w:p>
      <w:pPr>
        <w:pStyle w:val="ListParagraph"/>
        <w:numPr>
          <w:ilvl w:val="0"/>
          <w:numId w:val="9"/>
        </w:numPr>
        <w:tabs>
          <w:tab w:pos="791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Causas de disolución y destino del patrimonio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tal supuesto, que no podrá desvirtuar el carácter no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lucrativo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entidad.</w:t>
      </w: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192" w:lineRule="auto" w:before="137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Estatutos también podrán contener cuales-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quiera otras disposiciones y condiciones lícitas que los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promotores consideren convenientes, siempre que no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se opongan a las leyes ni contradigan los principios con-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figuradores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8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El contenido de los Estatutos no podrá ser 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trario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ordenamiento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jurídico.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</w:p>
    <w:p>
      <w:pPr>
        <w:spacing w:before="0"/>
        <w:ind w:left="101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8.</w:t>
      </w:r>
      <w:r>
        <w:rPr>
          <w:color w:val="231F20"/>
          <w:spacing w:val="8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Denominación.</w:t>
      </w:r>
    </w:p>
    <w:p>
      <w:pPr>
        <w:pStyle w:val="ListParagraph"/>
        <w:numPr>
          <w:ilvl w:val="0"/>
          <w:numId w:val="10"/>
        </w:numPr>
        <w:tabs>
          <w:tab w:pos="806" w:val="left" w:leader="none"/>
        </w:tabs>
        <w:spacing w:line="192" w:lineRule="auto" w:before="169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denominación de las asociaciones no podrá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incluir término o expresión que induzca a error o con-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fusión sobre su propia identidad, o sobre la clase o natu-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raleza de la misma, en especial, mediante la adopción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de palabras, conceptos o símbolos, acrónimos y similares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propios de personas jurídicas diferentes, sean o no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asociativa.</w:t>
      </w:r>
    </w:p>
    <w:p>
      <w:pPr>
        <w:pStyle w:val="ListParagraph"/>
        <w:numPr>
          <w:ilvl w:val="0"/>
          <w:numId w:val="10"/>
        </w:numPr>
        <w:tabs>
          <w:tab w:pos="806" w:val="left" w:leader="none"/>
        </w:tabs>
        <w:spacing w:line="192" w:lineRule="auto" w:before="2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No serán admisibles las denominaciones que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incluyan expresiones contrarias a las leyes o que puedan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suponer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vulneración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fundamentales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personas.</w:t>
      </w:r>
    </w:p>
    <w:p>
      <w:pPr>
        <w:pStyle w:val="ListParagraph"/>
        <w:numPr>
          <w:ilvl w:val="0"/>
          <w:numId w:val="10"/>
        </w:numPr>
        <w:tabs>
          <w:tab w:pos="806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Tampoco podrá coincidir, o asemejarse de mane-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ra que pueda crear confusión, con ninguna otra pre-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viamente inscrita en el Registro en el que proceda su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inscripción,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ni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con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cualquier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otra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persona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jurídica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pública</w:t>
      </w:r>
    </w:p>
    <w:p>
      <w:pPr>
        <w:pStyle w:val="BodyText"/>
        <w:spacing w:line="192" w:lineRule="auto" w:before="124"/>
        <w:ind w:right="101" w:firstLine="0"/>
      </w:pPr>
      <w:r>
        <w:rPr/>
        <w:br w:type="column"/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privada,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entidades</w:t>
      </w:r>
      <w:r>
        <w:rPr>
          <w:color w:val="231F20"/>
          <w:spacing w:val="-3"/>
        </w:rPr>
        <w:t> </w:t>
      </w:r>
      <w:r>
        <w:rPr>
          <w:color w:val="231F20"/>
        </w:rPr>
        <w:t>preexistentes,</w:t>
      </w:r>
      <w:r>
        <w:rPr>
          <w:color w:val="231F20"/>
          <w:spacing w:val="-4"/>
        </w:rPr>
        <w:t> </w:t>
      </w:r>
      <w:r>
        <w:rPr>
          <w:color w:val="231F20"/>
        </w:rPr>
        <w:t>sean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nacionalidad española, ni con personas físicas, salvo con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el consentimiento expreso del interesado o sus suce-</w:t>
      </w:r>
      <w:r>
        <w:rPr>
          <w:color w:val="231F20"/>
          <w:spacing w:val="1"/>
        </w:rPr>
        <w:t> </w:t>
      </w:r>
      <w:r>
        <w:rPr>
          <w:color w:val="231F20"/>
        </w:rPr>
        <w:t>sores, ni con una marca registrada notoria, salvo que</w:t>
      </w:r>
      <w:r>
        <w:rPr>
          <w:color w:val="231F20"/>
          <w:spacing w:val="1"/>
        </w:rPr>
        <w:t> </w:t>
      </w:r>
      <w:r>
        <w:rPr>
          <w:color w:val="231F20"/>
        </w:rPr>
        <w:t>se solicite por el titular de la misma o con su consen-</w:t>
      </w:r>
      <w:r>
        <w:rPr>
          <w:color w:val="231F20"/>
          <w:spacing w:val="1"/>
        </w:rPr>
        <w:t> </w:t>
      </w:r>
      <w:r>
        <w:rPr>
          <w:color w:val="231F20"/>
        </w:rPr>
        <w:t>timiento.</w:t>
      </w:r>
    </w:p>
    <w:p>
      <w:pPr>
        <w:pStyle w:val="BodyText"/>
        <w:spacing w:before="5"/>
        <w:ind w:left="0" w:right="0" w:firstLine="0"/>
        <w:jc w:val="left"/>
        <w:rPr>
          <w:sz w:val="19"/>
        </w:rPr>
      </w:pPr>
    </w:p>
    <w:p>
      <w:pPr>
        <w:tabs>
          <w:tab w:pos="1308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9.</w:t>
        <w:tab/>
      </w:r>
      <w:r>
        <w:rPr>
          <w:rFonts w:ascii="Arial" w:hAnsi="Arial"/>
          <w:i/>
          <w:color w:val="231F20"/>
          <w:sz w:val="22"/>
        </w:rPr>
        <w:t>Domicilio.</w:t>
      </w:r>
    </w:p>
    <w:p>
      <w:pPr>
        <w:pStyle w:val="ListParagraph"/>
        <w:numPr>
          <w:ilvl w:val="0"/>
          <w:numId w:val="11"/>
        </w:numPr>
        <w:tabs>
          <w:tab w:pos="806" w:val="left" w:leader="none"/>
        </w:tabs>
        <w:spacing w:line="192" w:lineRule="auto" w:before="169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constituyan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arreglo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domicilio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España,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 lugar que establezcan sus Estatutos, que podrá ser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de la sede de su órgano de representación, o bien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aquél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donde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desarrolle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principalmente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actividades.</w:t>
      </w:r>
    </w:p>
    <w:p>
      <w:pPr>
        <w:pStyle w:val="ListParagraph"/>
        <w:numPr>
          <w:ilvl w:val="0"/>
          <w:numId w:val="11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Deberán tener domicilio en España, las asocia-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ciones que desarrollen actividades principalmente dentro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territorio.</w:t>
      </w:r>
    </w:p>
    <w:p>
      <w:pPr>
        <w:pStyle w:val="ListParagraph"/>
        <w:numPr>
          <w:ilvl w:val="0"/>
          <w:numId w:val="11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Sin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disponga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ordenamiento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comunitario, las asociaciones extranjeras para poder ejer-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cer actividades en España, de forma estable o duradera,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deberán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establecer</w:t>
      </w:r>
      <w:r>
        <w:rPr>
          <w:color w:val="231F20"/>
          <w:spacing w:val="20"/>
          <w:w w:val="95"/>
          <w:sz w:val="22"/>
        </w:rPr>
        <w:t> </w:t>
      </w:r>
      <w:r>
        <w:rPr>
          <w:color w:val="231F20"/>
          <w:w w:val="95"/>
          <w:sz w:val="22"/>
        </w:rPr>
        <w:t>una</w:t>
      </w:r>
      <w:r>
        <w:rPr>
          <w:color w:val="231F20"/>
          <w:spacing w:val="20"/>
          <w:w w:val="95"/>
          <w:sz w:val="22"/>
        </w:rPr>
        <w:t> </w:t>
      </w:r>
      <w:r>
        <w:rPr>
          <w:color w:val="231F20"/>
          <w:w w:val="95"/>
          <w:sz w:val="22"/>
        </w:rPr>
        <w:t>delegación</w:t>
      </w:r>
      <w:r>
        <w:rPr>
          <w:color w:val="231F20"/>
          <w:spacing w:val="20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20"/>
          <w:w w:val="95"/>
          <w:sz w:val="22"/>
        </w:rPr>
        <w:t> </w:t>
      </w:r>
      <w:r>
        <w:rPr>
          <w:color w:val="231F20"/>
          <w:w w:val="95"/>
          <w:sz w:val="22"/>
        </w:rPr>
        <w:t>territorio</w:t>
      </w:r>
      <w:r>
        <w:rPr>
          <w:color w:val="231F20"/>
          <w:spacing w:val="20"/>
          <w:w w:val="95"/>
          <w:sz w:val="22"/>
        </w:rPr>
        <w:t> </w:t>
      </w:r>
      <w:r>
        <w:rPr>
          <w:color w:val="231F20"/>
          <w:w w:val="95"/>
          <w:sz w:val="22"/>
        </w:rPr>
        <w:t>español.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</w:p>
    <w:p>
      <w:pPr>
        <w:tabs>
          <w:tab w:pos="1442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10.</w:t>
        <w:tab/>
      </w:r>
      <w:r>
        <w:rPr>
          <w:rFonts w:ascii="Arial" w:hAnsi="Arial"/>
          <w:i/>
          <w:color w:val="231F20"/>
          <w:w w:val="95"/>
          <w:sz w:val="22"/>
        </w:rPr>
        <w:t>Inscripción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en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el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Registro.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192" w:lineRule="auto" w:before="168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Las asociaciones reguladas en la presente Ley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deberán inscribirse en el correspondiente Registro, a los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solos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publicidad.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192" w:lineRule="auto" w:before="1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La inscripción registral hace pública la constitu-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 y los Estatutos de las asociaciones y es garantía,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tanto para los terceros que con ellas se relacionan, como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propios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miembros.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192" w:lineRule="auto" w:before="1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Los promotores realizarán las actuaciones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precisas,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inscripción,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respondiendo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contrario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consecuencias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falta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misma.</w:t>
      </w:r>
    </w:p>
    <w:p>
      <w:pPr>
        <w:pStyle w:val="ListParagraph"/>
        <w:numPr>
          <w:ilvl w:val="0"/>
          <w:numId w:val="12"/>
        </w:numPr>
        <w:tabs>
          <w:tab w:pos="806" w:val="left" w:leader="none"/>
        </w:tabs>
        <w:spacing w:line="192" w:lineRule="auto" w:before="0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Sin perjuicio de la responsabilidad de la propia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promotores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inscritas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responderán, personal y solidariamente, de las obliga-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ciones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contraídas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con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terceros.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tal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caso,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asociados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responderán solidariamente por las obligaciones contraí-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das por cualquiera de ellos frente a terceros, siempre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hubieran manifestado actuar en nombre de la aso-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ciación.</w:t>
      </w:r>
    </w:p>
    <w:p>
      <w:pPr>
        <w:pStyle w:val="BodyText"/>
        <w:spacing w:before="5"/>
        <w:ind w:left="0" w:right="0" w:firstLine="0"/>
        <w:jc w:val="left"/>
        <w:rPr>
          <w:sz w:val="19"/>
        </w:rPr>
      </w:pPr>
    </w:p>
    <w:p>
      <w:pPr>
        <w:pStyle w:val="BodyText"/>
        <w:ind w:left="138" w:right="139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III</w:t>
      </w:r>
    </w:p>
    <w:p>
      <w:pPr>
        <w:pStyle w:val="BodyText"/>
        <w:spacing w:before="85"/>
        <w:ind w:left="138" w:right="139" w:firstLine="0"/>
        <w:jc w:val="center"/>
      </w:pPr>
      <w:r>
        <w:rPr>
          <w:color w:val="231F20"/>
        </w:rPr>
        <w:t>Funcionamiento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las</w:t>
      </w:r>
      <w:r>
        <w:rPr>
          <w:color w:val="231F20"/>
          <w:spacing w:val="6"/>
        </w:rPr>
        <w:t> </w:t>
      </w:r>
      <w:r>
        <w:rPr>
          <w:color w:val="231F20"/>
        </w:rPr>
        <w:t>asociaciones</w:t>
      </w:r>
    </w:p>
    <w:p>
      <w:pPr>
        <w:tabs>
          <w:tab w:pos="1442" w:val="left" w:leader="none"/>
        </w:tabs>
        <w:spacing w:before="213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11.</w:t>
        <w:tab/>
      </w:r>
      <w:r>
        <w:rPr>
          <w:rFonts w:ascii="Arial" w:hAnsi="Arial"/>
          <w:i/>
          <w:color w:val="231F20"/>
          <w:w w:val="95"/>
          <w:sz w:val="22"/>
        </w:rPr>
        <w:t>Régimen</w:t>
      </w:r>
      <w:r>
        <w:rPr>
          <w:rFonts w:ascii="Arial" w:hAnsi="Arial"/>
          <w:i/>
          <w:color w:val="231F20"/>
          <w:spacing w:val="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las</w:t>
      </w:r>
      <w:r>
        <w:rPr>
          <w:rFonts w:ascii="Arial" w:hAnsi="Arial"/>
          <w:i/>
          <w:color w:val="231F20"/>
          <w:spacing w:val="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asociaciones.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192" w:lineRule="auto" w:before="169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El régimen de las asociaciones, en lo que se refie-</w:t>
      </w:r>
      <w:r>
        <w:rPr>
          <w:color w:val="231F20"/>
          <w:spacing w:val="-57"/>
          <w:w w:val="95"/>
          <w:sz w:val="22"/>
        </w:rPr>
        <w:t> </w:t>
      </w:r>
      <w:r>
        <w:rPr>
          <w:color w:val="231F20"/>
          <w:sz w:val="22"/>
        </w:rPr>
        <w:t>re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inscripción,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determinará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establecido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Orgánica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dis-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posiciones</w:t>
      </w:r>
      <w:r>
        <w:rPr>
          <w:color w:val="231F20"/>
          <w:spacing w:val="2"/>
          <w:w w:val="95"/>
          <w:sz w:val="22"/>
        </w:rPr>
        <w:t> </w:t>
      </w:r>
      <w:r>
        <w:rPr>
          <w:color w:val="231F20"/>
          <w:w w:val="95"/>
          <w:sz w:val="22"/>
        </w:rPr>
        <w:t>reglamentarias</w:t>
      </w:r>
      <w:r>
        <w:rPr>
          <w:color w:val="231F20"/>
          <w:spacing w:val="2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2"/>
          <w:w w:val="95"/>
          <w:sz w:val="22"/>
        </w:rPr>
        <w:t> </w:t>
      </w:r>
      <w:r>
        <w:rPr>
          <w:color w:val="231F20"/>
          <w:w w:val="95"/>
          <w:sz w:val="22"/>
        </w:rPr>
        <w:t>se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dicten</w:t>
      </w:r>
      <w:r>
        <w:rPr>
          <w:color w:val="231F20"/>
          <w:spacing w:val="2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2"/>
          <w:w w:val="95"/>
          <w:sz w:val="22"/>
        </w:rPr>
        <w:t> </w:t>
      </w:r>
      <w:r>
        <w:rPr>
          <w:color w:val="231F20"/>
          <w:w w:val="95"/>
          <w:sz w:val="22"/>
        </w:rPr>
        <w:t>su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desarrollo.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 cuanto a su régimen interno, las asociaciones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habrán de ajustar su funcionamiento a lo establecido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propios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Estatutos,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estén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tradicción con las normas de la presente Ley Orgánica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 con las disposiciones reglamentarias que se dicten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misma.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Asamblea General es el órgano supremo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gobierno de la asociación, integrado por los asociados,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adopta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acuerdos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principio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mayoritario</w:t>
      </w:r>
    </w:p>
    <w:p>
      <w:pPr>
        <w:pStyle w:val="BodyText"/>
        <w:spacing w:line="192" w:lineRule="auto"/>
        <w:ind w:right="101" w:firstLine="0"/>
      </w:pPr>
      <w:r>
        <w:rPr>
          <w:color w:val="231F20"/>
        </w:rPr>
        <w:t>o de democracia interna y deberá reunirse, al menos,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año.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Existirá un órgano de representación que ges-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tione y represente los intereses de la asociación,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acuerdo con las disposiciones y directivas de la Asam-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blea General. Sólo podrán formar parte del órgano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asociados.</w:t>
      </w:r>
    </w:p>
    <w:p>
      <w:pPr>
        <w:pStyle w:val="BodyText"/>
        <w:spacing w:line="192" w:lineRule="auto" w:before="1"/>
        <w:ind w:right="101"/>
      </w:pPr>
      <w:r>
        <w:rPr>
          <w:color w:val="231F20"/>
        </w:rPr>
        <w:t>Para ser miembro de los órganos de representación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una</w:t>
      </w:r>
      <w:r>
        <w:rPr>
          <w:color w:val="231F20"/>
          <w:spacing w:val="13"/>
        </w:rPr>
        <w:t> </w:t>
      </w:r>
      <w:r>
        <w:rPr>
          <w:color w:val="231F20"/>
        </w:rPr>
        <w:t>asociación,</w:t>
      </w:r>
      <w:r>
        <w:rPr>
          <w:color w:val="231F20"/>
          <w:spacing w:val="12"/>
        </w:rPr>
        <w:t> </w:t>
      </w:r>
      <w:r>
        <w:rPr>
          <w:color w:val="231F20"/>
        </w:rPr>
        <w:t>sin</w:t>
      </w:r>
      <w:r>
        <w:rPr>
          <w:color w:val="231F20"/>
          <w:spacing w:val="13"/>
        </w:rPr>
        <w:t> </w:t>
      </w:r>
      <w:r>
        <w:rPr>
          <w:color w:val="231F20"/>
        </w:rPr>
        <w:t>perjuicio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establezcan</w:t>
      </w:r>
    </w:p>
    <w:p>
      <w:pPr>
        <w:spacing w:after="0" w:line="192" w:lineRule="auto"/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BodyText"/>
        <w:spacing w:line="192" w:lineRule="auto" w:before="124"/>
        <w:ind w:firstLine="0"/>
      </w:pPr>
      <w:r>
        <w:rPr>
          <w:color w:val="231F20"/>
          <w:spacing w:val="-1"/>
        </w:rPr>
        <w:t>sus respectivos Estatutos, </w:t>
      </w:r>
      <w:r>
        <w:rPr>
          <w:color w:val="231F20"/>
        </w:rPr>
        <w:t>serán requisitos indispensa-</w:t>
      </w:r>
      <w:r>
        <w:rPr>
          <w:color w:val="231F20"/>
          <w:spacing w:val="-59"/>
        </w:rPr>
        <w:t> </w:t>
      </w:r>
      <w:r>
        <w:rPr>
          <w:color w:val="231F20"/>
        </w:rPr>
        <w:t>bles: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4"/>
        </w:rPr>
        <w:t> </w:t>
      </w:r>
      <w:r>
        <w:rPr>
          <w:color w:val="231F20"/>
        </w:rPr>
        <w:t>mayor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edad,</w:t>
      </w:r>
      <w:r>
        <w:rPr>
          <w:color w:val="231F20"/>
          <w:spacing w:val="-14"/>
        </w:rPr>
        <w:t> </w:t>
      </w:r>
      <w:r>
        <w:rPr>
          <w:color w:val="231F20"/>
        </w:rPr>
        <w:t>estar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pleno</w:t>
      </w:r>
      <w:r>
        <w:rPr>
          <w:color w:val="231F20"/>
          <w:spacing w:val="-14"/>
        </w:rPr>
        <w:t> </w:t>
      </w:r>
      <w:r>
        <w:rPr>
          <w:color w:val="231F20"/>
        </w:rPr>
        <w:t>uso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dere-</w:t>
      </w:r>
      <w:r>
        <w:rPr>
          <w:color w:val="231F20"/>
          <w:spacing w:val="-58"/>
        </w:rPr>
        <w:t> </w:t>
      </w:r>
      <w:r>
        <w:rPr>
          <w:color w:val="231F20"/>
        </w:rPr>
        <w:t>chos</w:t>
      </w:r>
      <w:r>
        <w:rPr>
          <w:color w:val="231F20"/>
          <w:spacing w:val="-5"/>
        </w:rPr>
        <w:t> </w:t>
      </w:r>
      <w:r>
        <w:rPr>
          <w:color w:val="231F20"/>
        </w:rPr>
        <w:t>civiles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estar</w:t>
      </w:r>
      <w:r>
        <w:rPr>
          <w:color w:val="231F20"/>
          <w:spacing w:val="-5"/>
        </w:rPr>
        <w:t> </w:t>
      </w:r>
      <w:r>
        <w:rPr>
          <w:color w:val="231F20"/>
        </w:rPr>
        <w:t>incurso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motivos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incom-</w:t>
      </w:r>
      <w:r>
        <w:rPr>
          <w:color w:val="231F20"/>
          <w:spacing w:val="-59"/>
        </w:rPr>
        <w:t> </w:t>
      </w:r>
      <w:r>
        <w:rPr>
          <w:color w:val="231F20"/>
        </w:rPr>
        <w:t>patibilidad</w:t>
      </w:r>
      <w:r>
        <w:rPr>
          <w:color w:val="231F20"/>
          <w:spacing w:val="-12"/>
        </w:rPr>
        <w:t> </w:t>
      </w:r>
      <w:r>
        <w:rPr>
          <w:color w:val="231F20"/>
        </w:rPr>
        <w:t>establecidos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legislación</w:t>
      </w:r>
      <w:r>
        <w:rPr>
          <w:color w:val="231F20"/>
          <w:spacing w:val="-12"/>
        </w:rPr>
        <w:t> </w:t>
      </w:r>
      <w:r>
        <w:rPr>
          <w:color w:val="231F20"/>
        </w:rPr>
        <w:t>vigente.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En el caso de que los miembros de los órganos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representación puedan recibir retribuciones en fun-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 del cargo, deberán constar en los Estatutos y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anuales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aprobadas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asamblea.</w:t>
      </w:r>
    </w:p>
    <w:p>
      <w:pPr>
        <w:tabs>
          <w:tab w:pos="1442" w:val="left" w:leader="none"/>
        </w:tabs>
        <w:spacing w:before="209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12.</w:t>
        <w:tab/>
      </w:r>
      <w:r>
        <w:rPr>
          <w:rFonts w:ascii="Arial" w:hAnsi="Arial"/>
          <w:i/>
          <w:color w:val="231F20"/>
          <w:w w:val="95"/>
          <w:sz w:val="22"/>
        </w:rPr>
        <w:t>Régimen</w:t>
      </w:r>
      <w:r>
        <w:rPr>
          <w:rFonts w:ascii="Arial" w:hAnsi="Arial"/>
          <w:i/>
          <w:color w:val="231F20"/>
          <w:spacing w:val="14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interno.</w:t>
      </w:r>
    </w:p>
    <w:p>
      <w:pPr>
        <w:pStyle w:val="BodyText"/>
        <w:spacing w:line="192" w:lineRule="auto" w:before="155"/>
      </w:pP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Estatutos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disponen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otro</w:t>
      </w:r>
      <w:r>
        <w:rPr>
          <w:color w:val="231F20"/>
          <w:spacing w:val="-10"/>
        </w:rPr>
        <w:t> </w:t>
      </w:r>
      <w:r>
        <w:rPr>
          <w:color w:val="231F20"/>
        </w:rPr>
        <w:t>modo,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régi-</w:t>
      </w:r>
      <w:r>
        <w:rPr>
          <w:color w:val="231F20"/>
          <w:spacing w:val="-58"/>
        </w:rPr>
        <w:t> </w:t>
      </w:r>
      <w:r>
        <w:rPr>
          <w:color w:val="231F20"/>
        </w:rPr>
        <w:t>men</w:t>
      </w:r>
      <w:r>
        <w:rPr>
          <w:color w:val="231F20"/>
          <w:spacing w:val="-14"/>
        </w:rPr>
        <w:t> </w:t>
      </w:r>
      <w:r>
        <w:rPr>
          <w:color w:val="231F20"/>
        </w:rPr>
        <w:t>interno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asociaciones</w:t>
      </w:r>
      <w:r>
        <w:rPr>
          <w:color w:val="231F20"/>
          <w:spacing w:val="-13"/>
        </w:rPr>
        <w:t> </w:t>
      </w:r>
      <w:r>
        <w:rPr>
          <w:color w:val="231F20"/>
        </w:rPr>
        <w:t>será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siguiente:</w:t>
      </w:r>
    </w:p>
    <w:p>
      <w:pPr>
        <w:pStyle w:val="ListParagraph"/>
        <w:numPr>
          <w:ilvl w:val="0"/>
          <w:numId w:val="14"/>
        </w:numPr>
        <w:tabs>
          <w:tab w:pos="797" w:val="left" w:leader="none"/>
        </w:tabs>
        <w:spacing w:line="192" w:lineRule="auto" w:before="78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Las facultades del órgano de representación 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extenderán,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pios de las finalidades de la asociación, siempre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 requieran, conforme a los Estatutos, autorización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Sin perjuicio de lo dispuesto en el artículo 11.3,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Asamblea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General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se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convocará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por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órgano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repre-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w w:val="95"/>
          <w:sz w:val="22"/>
        </w:rPr>
        <w:t>sentación, con carácter extraordinario, cuando lo solicite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inferior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10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100.</w:t>
      </w:r>
    </w:p>
    <w:p>
      <w:pPr>
        <w:pStyle w:val="ListParagraph"/>
        <w:numPr>
          <w:ilvl w:val="0"/>
          <w:numId w:val="14"/>
        </w:numPr>
        <w:tabs>
          <w:tab w:pos="793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 Asamblea General se constituirá válidamente,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previa convocatoria efectuada- quince días antes de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reunión,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cuando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concurran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ella,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presentes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represen-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tados, un tercio de los asociados, y su presidente y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secretario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designados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inicio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reunión.</w:t>
      </w:r>
    </w:p>
    <w:p>
      <w:pPr>
        <w:pStyle w:val="ListParagraph"/>
        <w:numPr>
          <w:ilvl w:val="0"/>
          <w:numId w:val="14"/>
        </w:numPr>
        <w:tabs>
          <w:tab w:pos="807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acuerdos de la Asamblea General se adop-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tarán por mayoría simple de las personas presentes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representadas, cuando los votos afirmativos superen 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 negativos. No obstante, requerirán mayoría cualifi-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cada de las personas presentes o representadas,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resultará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votos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afirmativos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superen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mitad,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acuerdos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relativos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disolución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asociación,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modi-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ficación de los Estatutos, disposición o enajenación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bienes y remuneración de los miembros del órgano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representación.</w:t>
      </w:r>
    </w:p>
    <w:p>
      <w:pPr>
        <w:tabs>
          <w:tab w:pos="1442" w:val="left" w:leader="none"/>
        </w:tabs>
        <w:spacing w:before="209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13.</w:t>
        <w:tab/>
      </w:r>
      <w:r>
        <w:rPr>
          <w:rFonts w:ascii="Arial" w:hAnsi="Arial"/>
          <w:i/>
          <w:color w:val="231F20"/>
          <w:w w:val="95"/>
          <w:sz w:val="22"/>
        </w:rPr>
        <w:t>Régimen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7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actividades.</w:t>
      </w:r>
    </w:p>
    <w:p>
      <w:pPr>
        <w:pStyle w:val="ListParagraph"/>
        <w:numPr>
          <w:ilvl w:val="0"/>
          <w:numId w:val="15"/>
        </w:numPr>
        <w:tabs>
          <w:tab w:pos="806" w:val="left" w:leader="none"/>
        </w:tabs>
        <w:spacing w:line="192" w:lineRule="auto" w:before="155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asociaciones deberán realizar las actividades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necesarias para el cumplimiento de sus fines, si bien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habrán de atenerse a la legislación específica que regule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tales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actividades.</w:t>
      </w:r>
    </w:p>
    <w:p>
      <w:pPr>
        <w:pStyle w:val="ListParagraph"/>
        <w:numPr>
          <w:ilvl w:val="0"/>
          <w:numId w:val="15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beneficios obtenidos por las asociaciones,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derivados del ejercicio de actividades económicas, inclui-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das las prestaciones de servicios, deberán destinarse,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exclusivamente, al cumplimiento de sus fines, sin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quepa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ningún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reparto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asociados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ni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entre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sus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cónyuges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personas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convivan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con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aqué-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llos con análoga relación de afectividad, ni entre 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parientes,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ni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cesión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gratuita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físicas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jurí-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dicas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lucrativo.</w:t>
      </w:r>
    </w:p>
    <w:p>
      <w:pPr>
        <w:tabs>
          <w:tab w:pos="1493" w:val="left" w:leader="none"/>
        </w:tabs>
        <w:spacing w:before="209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50"/>
          <w:sz w:val="22"/>
        </w:rPr>
        <w:t> </w:t>
      </w:r>
      <w:r>
        <w:rPr>
          <w:color w:val="231F20"/>
          <w:sz w:val="22"/>
        </w:rPr>
        <w:t>14.</w:t>
        <w:tab/>
      </w:r>
      <w:r>
        <w:rPr>
          <w:rFonts w:ascii="Arial" w:hAnsi="Arial"/>
          <w:i/>
          <w:color w:val="231F20"/>
          <w:sz w:val="22"/>
        </w:rPr>
        <w:t>Obligaciones</w:t>
      </w:r>
      <w:r>
        <w:rPr>
          <w:rFonts w:ascii="Arial" w:hAnsi="Arial"/>
          <w:i/>
          <w:color w:val="231F20"/>
          <w:spacing w:val="18"/>
          <w:sz w:val="22"/>
        </w:rPr>
        <w:t> </w:t>
      </w:r>
      <w:r>
        <w:rPr>
          <w:rFonts w:ascii="Arial" w:hAnsi="Arial"/>
          <w:i/>
          <w:color w:val="231F20"/>
          <w:sz w:val="22"/>
        </w:rPr>
        <w:t>documentales</w:t>
      </w:r>
      <w:r>
        <w:rPr>
          <w:rFonts w:ascii="Arial" w:hAnsi="Arial"/>
          <w:i/>
          <w:color w:val="231F20"/>
          <w:spacing w:val="18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17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contables.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192" w:lineRule="auto" w:before="155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asociaciones han de disponer de una relación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actualizada de sus asociados, llevar una contabilidad que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permita obtener la imagen fiel del patrimonio, del resul-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situación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financiera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entidad,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realizadas,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efectuar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inventario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bienes y recoger en un libro las actas de las reuniones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representación.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llevar su contabilidad conforme a las normas específicas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resulten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asociados podrán acceder a toda la docu-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mentación- que se relaciona en el apartado anterior, a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través de los órganos de representación, en los términos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Orgánica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15/1999,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13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diciem-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bre,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protección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personal.</w:t>
      </w:r>
    </w:p>
    <w:p>
      <w:pPr>
        <w:pStyle w:val="ListParagraph"/>
        <w:numPr>
          <w:ilvl w:val="0"/>
          <w:numId w:val="16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cuentas de la asociación se aprobarán anual-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mente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tabs>
          <w:tab w:pos="1482" w:val="left" w:leader="none"/>
        </w:tabs>
        <w:spacing w:line="192" w:lineRule="auto" w:before="124"/>
        <w:ind w:left="399" w:right="101" w:hanging="299"/>
        <w:jc w:val="left"/>
        <w:rPr>
          <w:rFonts w:ascii="Arial" w:hAnsi="Arial"/>
          <w:i/>
          <w:sz w:val="22"/>
        </w:rPr>
      </w:pPr>
      <w:r>
        <w:rPr/>
        <w:br w:type="column"/>
      </w:r>
      <w:r>
        <w:rPr>
          <w:color w:val="231F20"/>
          <w:sz w:val="22"/>
        </w:rPr>
        <w:t>Artículo</w:t>
      </w:r>
      <w:r>
        <w:rPr>
          <w:color w:val="231F20"/>
          <w:spacing w:val="47"/>
          <w:sz w:val="22"/>
        </w:rPr>
        <w:t> </w:t>
      </w:r>
      <w:r>
        <w:rPr>
          <w:color w:val="231F20"/>
          <w:sz w:val="22"/>
        </w:rPr>
        <w:t>15.</w:t>
        <w:tab/>
      </w:r>
      <w:r>
        <w:rPr>
          <w:rFonts w:ascii="Arial" w:hAnsi="Arial"/>
          <w:i/>
          <w:color w:val="231F20"/>
          <w:w w:val="95"/>
          <w:sz w:val="22"/>
        </w:rPr>
        <w:t>Responsabilidad</w:t>
      </w:r>
      <w:r>
        <w:rPr>
          <w:rFonts w:ascii="Arial" w:hAnsi="Arial"/>
          <w:i/>
          <w:color w:val="231F20"/>
          <w:spacing w:val="3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3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las</w:t>
      </w:r>
      <w:r>
        <w:rPr>
          <w:rFonts w:ascii="Arial" w:hAnsi="Arial"/>
          <w:i/>
          <w:color w:val="231F20"/>
          <w:spacing w:val="3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asociaciones</w:t>
      </w:r>
      <w:r>
        <w:rPr>
          <w:rFonts w:ascii="Arial" w:hAnsi="Arial"/>
          <w:i/>
          <w:color w:val="231F20"/>
          <w:spacing w:val="3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ins-</w:t>
      </w:r>
      <w:r>
        <w:rPr>
          <w:rFonts w:ascii="Arial" w:hAnsi="Arial"/>
          <w:i/>
          <w:color w:val="231F20"/>
          <w:spacing w:val="-55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critas.</w:t>
      </w:r>
    </w:p>
    <w:p>
      <w:pPr>
        <w:pStyle w:val="BodyText"/>
        <w:spacing w:before="9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asociaciones inscritas responden de sus obli-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gaciones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bienes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presentes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futuros.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192" w:lineRule="auto" w:before="0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Los asociados no responden personalmente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deudas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titulares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gobierno y representación, y las demás personas que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obren en nombre y representación de la asociación, res-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ponderán ante ésta, ante los asociados y ante terceros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por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daños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causados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deudas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contraídas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por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actos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dolosos,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culposos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negligentes.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192" w:lineRule="auto" w:before="2" w:after="0"/>
        <w:ind w:left="101" w:right="100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personas a que se refiere el apartado anterior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responderán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civil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administrativamente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omisiones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realizados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funciones,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y por los acuerdos que hubiesen votado, frente a ter-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ceros,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asociados.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192" w:lineRule="auto" w:before="0" w:after="0"/>
        <w:ind w:left="101" w:right="102" w:firstLine="298"/>
        <w:jc w:val="both"/>
        <w:rPr>
          <w:sz w:val="22"/>
        </w:rPr>
      </w:pPr>
      <w:r>
        <w:rPr>
          <w:color w:val="231F20"/>
          <w:sz w:val="22"/>
        </w:rPr>
        <w:t>Cuando la responsabilidad no pueda ser impu-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tada a ningún miembro o titular de los órganos de gobier-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representación,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responderán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solidariamente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por los actos y omisiones a que se refieren los apar-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tados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3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artículo,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menos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puedan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acre-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ditar que no han participado en su aprobación y eje-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expresamente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opusieron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ellas.</w:t>
      </w:r>
    </w:p>
    <w:p>
      <w:pPr>
        <w:pStyle w:val="ListParagraph"/>
        <w:numPr>
          <w:ilvl w:val="0"/>
          <w:numId w:val="17"/>
        </w:numPr>
        <w:tabs>
          <w:tab w:pos="806" w:val="left" w:leader="none"/>
        </w:tabs>
        <w:spacing w:line="192" w:lineRule="auto" w:before="2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responsabilidad penal se regirá por lo esta-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blecido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leyes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penales.</w:t>
      </w:r>
    </w:p>
    <w:p>
      <w:pPr>
        <w:pStyle w:val="BodyText"/>
        <w:spacing w:before="6"/>
        <w:ind w:left="0" w:right="0" w:firstLine="0"/>
        <w:jc w:val="left"/>
        <w:rPr>
          <w:sz w:val="24"/>
        </w:rPr>
      </w:pPr>
    </w:p>
    <w:p>
      <w:pPr>
        <w:tabs>
          <w:tab w:pos="1442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16.</w:t>
        <w:tab/>
      </w:r>
      <w:r>
        <w:rPr>
          <w:rFonts w:ascii="Arial" w:hAnsi="Arial"/>
          <w:i/>
          <w:color w:val="231F20"/>
          <w:w w:val="95"/>
          <w:sz w:val="22"/>
        </w:rPr>
        <w:t>Modificación</w:t>
      </w:r>
      <w:r>
        <w:rPr>
          <w:rFonts w:ascii="Arial" w:hAnsi="Arial"/>
          <w:i/>
          <w:color w:val="231F20"/>
          <w:spacing w:val="17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7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los</w:t>
      </w:r>
      <w:r>
        <w:rPr>
          <w:rFonts w:ascii="Arial" w:hAnsi="Arial"/>
          <w:i/>
          <w:color w:val="231F20"/>
          <w:spacing w:val="17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Estatutos.</w:t>
      </w:r>
    </w:p>
    <w:p>
      <w:pPr>
        <w:pStyle w:val="BodyText"/>
        <w:spacing w:before="10"/>
        <w:ind w:left="0" w:right="0" w:firstLine="0"/>
        <w:jc w:val="left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06" w:val="left" w:leader="none"/>
        </w:tabs>
        <w:spacing w:line="192" w:lineRule="auto" w:before="1" w:after="0"/>
        <w:ind w:left="101" w:right="100" w:firstLine="298"/>
        <w:jc w:val="both"/>
        <w:rPr>
          <w:sz w:val="22"/>
        </w:rPr>
      </w:pPr>
      <w:r>
        <w:rPr>
          <w:color w:val="231F20"/>
          <w:sz w:val="22"/>
        </w:rPr>
        <w:t>La modificación de los Estatutos que afecte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contenido previsto en el artículo 7 requerirá acuerdo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adoptado por la Asamblea General convocada especí-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ficamente con tal objeto, deberá ser objeto de inscripción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en el plazo de un mes y sólo producirá efectos, tanto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 los asociados como para los terceros, desde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 haya procedido a su inscripción en el Registro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Asociaciones correspondiente, rigiendo para la misma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sentido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silencio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30.1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BodyText"/>
        <w:spacing w:line="192" w:lineRule="auto" w:before="1"/>
        <w:ind w:right="101"/>
      </w:pPr>
      <w:r>
        <w:rPr>
          <w:color w:val="231F20"/>
          <w:w w:val="95"/>
        </w:rPr>
        <w:t>Las restantes modificaciones producirán efectos para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los asociados desde el momento de su adopción con</w:t>
      </w:r>
      <w:r>
        <w:rPr>
          <w:color w:val="231F20"/>
          <w:spacing w:val="1"/>
        </w:rPr>
        <w:t> </w:t>
      </w:r>
      <w:r>
        <w:rPr>
          <w:color w:val="231F20"/>
        </w:rPr>
        <w:t>arreglo a los procedimientos estatutarios, mientras que</w:t>
      </w:r>
      <w:r>
        <w:rPr>
          <w:color w:val="231F20"/>
          <w:spacing w:val="-59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terceros</w:t>
      </w:r>
      <w:r>
        <w:rPr>
          <w:color w:val="231F20"/>
          <w:spacing w:val="-11"/>
        </w:rPr>
        <w:t> </w:t>
      </w:r>
      <w:r>
        <w:rPr>
          <w:color w:val="231F20"/>
        </w:rPr>
        <w:t>será</w:t>
      </w:r>
      <w:r>
        <w:rPr>
          <w:color w:val="231F20"/>
          <w:spacing w:val="-12"/>
        </w:rPr>
        <w:t> </w:t>
      </w:r>
      <w:r>
        <w:rPr>
          <w:color w:val="231F20"/>
        </w:rPr>
        <w:t>necesaria,</w:t>
      </w:r>
      <w:r>
        <w:rPr>
          <w:color w:val="231F20"/>
          <w:spacing w:val="-11"/>
        </w:rPr>
        <w:t> </w:t>
      </w:r>
      <w:r>
        <w:rPr>
          <w:color w:val="231F20"/>
        </w:rPr>
        <w:t>además,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inscripción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Registro</w:t>
      </w:r>
      <w:r>
        <w:rPr>
          <w:color w:val="231F20"/>
          <w:spacing w:val="-8"/>
        </w:rPr>
        <w:t> </w:t>
      </w:r>
      <w:r>
        <w:rPr>
          <w:color w:val="231F20"/>
        </w:rPr>
        <w:t>correspondiente.</w:t>
      </w:r>
    </w:p>
    <w:p>
      <w:pPr>
        <w:pStyle w:val="ListParagraph"/>
        <w:numPr>
          <w:ilvl w:val="0"/>
          <w:numId w:val="18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inscripción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modificaciones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estatutarias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se sujetará a los mismos requisitos que la inscripción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Estatutos.</w:t>
      </w:r>
    </w:p>
    <w:p>
      <w:pPr>
        <w:pStyle w:val="BodyText"/>
        <w:spacing w:before="7"/>
        <w:ind w:left="0" w:right="0" w:firstLine="0"/>
        <w:jc w:val="left"/>
        <w:rPr>
          <w:sz w:val="24"/>
        </w:rPr>
      </w:pPr>
    </w:p>
    <w:p>
      <w:pPr>
        <w:tabs>
          <w:tab w:pos="1442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17.</w:t>
        <w:tab/>
      </w:r>
      <w:r>
        <w:rPr>
          <w:rFonts w:ascii="Arial" w:hAnsi="Arial"/>
          <w:i/>
          <w:color w:val="231F20"/>
          <w:sz w:val="22"/>
        </w:rPr>
        <w:t>Disolución.</w:t>
      </w:r>
    </w:p>
    <w:p>
      <w:pPr>
        <w:pStyle w:val="BodyText"/>
        <w:spacing w:before="10"/>
        <w:ind w:left="0" w:right="0" w:firstLine="0"/>
        <w:jc w:val="left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06" w:val="left" w:leader="none"/>
        </w:tabs>
        <w:spacing w:line="192" w:lineRule="auto" w:before="1" w:after="0"/>
        <w:ind w:left="101" w:right="102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asociaciones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se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disolverán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por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causas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pre-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vistas en los Estatutos y, en su defecto, por la voluntad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asociados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expresada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vocada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efecto,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así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causas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determinadas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39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Código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Civil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sentencia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judicial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firme.</w:t>
      </w:r>
    </w:p>
    <w:p>
      <w:pPr>
        <w:pStyle w:val="ListParagraph"/>
        <w:numPr>
          <w:ilvl w:val="0"/>
          <w:numId w:val="19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 todos los supuestos de disolución deberá dar-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destino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3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Estatutos.</w:t>
      </w:r>
    </w:p>
    <w:p>
      <w:pPr>
        <w:pStyle w:val="BodyText"/>
        <w:spacing w:before="8"/>
        <w:ind w:left="0" w:right="0" w:firstLine="0"/>
        <w:jc w:val="left"/>
        <w:rPr>
          <w:sz w:val="24"/>
        </w:rPr>
      </w:pPr>
    </w:p>
    <w:p>
      <w:pPr>
        <w:tabs>
          <w:tab w:pos="1442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18.</w:t>
        <w:tab/>
      </w:r>
      <w:r>
        <w:rPr>
          <w:rFonts w:ascii="Arial" w:hAnsi="Arial"/>
          <w:i/>
          <w:color w:val="231F20"/>
          <w:w w:val="95"/>
          <w:sz w:val="22"/>
        </w:rPr>
        <w:t>Liquidación</w:t>
      </w:r>
      <w:r>
        <w:rPr>
          <w:rFonts w:ascii="Arial" w:hAnsi="Arial"/>
          <w:i/>
          <w:color w:val="231F20"/>
          <w:spacing w:val="1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0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</w:t>
      </w:r>
      <w:r>
        <w:rPr>
          <w:rFonts w:ascii="Arial" w:hAnsi="Arial"/>
          <w:i/>
          <w:color w:val="231F20"/>
          <w:spacing w:val="1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asociación.</w:t>
      </w:r>
    </w:p>
    <w:p>
      <w:pPr>
        <w:pStyle w:val="BodyText"/>
        <w:spacing w:before="11"/>
        <w:ind w:left="0" w:right="0" w:firstLine="0"/>
        <w:jc w:val="left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disolución de la asociación abre el período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liquidación,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hasta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fin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cual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conservará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personalidad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jurídica.</w:t>
      </w:r>
    </w:p>
    <w:p>
      <w:pPr>
        <w:pStyle w:val="ListParagraph"/>
        <w:numPr>
          <w:ilvl w:val="0"/>
          <w:numId w:val="20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Los miembros del órgano de representación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momento de la disolución se convierten en liquida-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dores, salvo que los Estatutos establezcan otra cosa 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designe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Asamblea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juez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acuerde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disolución.</w:t>
      </w:r>
    </w:p>
    <w:p>
      <w:pPr>
        <w:spacing w:after="0" w:line="192" w:lineRule="auto"/>
        <w:jc w:val="both"/>
        <w:rPr>
          <w:sz w:val="22"/>
        </w:rPr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ListParagraph"/>
        <w:numPr>
          <w:ilvl w:val="0"/>
          <w:numId w:val="20"/>
        </w:numPr>
        <w:tabs>
          <w:tab w:pos="805" w:val="left" w:leader="none"/>
          <w:tab w:pos="806" w:val="left" w:leader="none"/>
        </w:tabs>
        <w:spacing w:line="240" w:lineRule="auto" w:before="83" w:after="0"/>
        <w:ind w:left="805" w:right="0" w:hanging="406"/>
        <w:jc w:val="left"/>
        <w:rPr>
          <w:sz w:val="22"/>
        </w:rPr>
      </w:pPr>
      <w:r>
        <w:rPr>
          <w:color w:val="231F20"/>
          <w:w w:val="95"/>
          <w:sz w:val="22"/>
        </w:rPr>
        <w:t>Corresponde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liquidadores:</w:t>
      </w:r>
    </w:p>
    <w:p>
      <w:pPr>
        <w:pStyle w:val="ListParagraph"/>
        <w:numPr>
          <w:ilvl w:val="0"/>
          <w:numId w:val="21"/>
        </w:numPr>
        <w:tabs>
          <w:tab w:pos="797" w:val="left" w:leader="none"/>
          <w:tab w:pos="798" w:val="left" w:leader="none"/>
        </w:tabs>
        <w:spacing w:line="187" w:lineRule="auto" w:before="75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Velar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integridad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aso-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ciación.</w:t>
      </w:r>
    </w:p>
    <w:p>
      <w:pPr>
        <w:pStyle w:val="ListParagraph"/>
        <w:numPr>
          <w:ilvl w:val="0"/>
          <w:numId w:val="21"/>
        </w:numPr>
        <w:tabs>
          <w:tab w:pos="806" w:val="left" w:leader="none"/>
          <w:tab w:pos="807" w:val="left" w:leader="none"/>
        </w:tabs>
        <w:spacing w:line="187" w:lineRule="auto" w:before="3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Concluir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operaciones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pendientes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efectuar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nuevas,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precisas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liquidación.</w:t>
      </w:r>
    </w:p>
    <w:p>
      <w:pPr>
        <w:pStyle w:val="ListParagraph"/>
        <w:numPr>
          <w:ilvl w:val="0"/>
          <w:numId w:val="21"/>
        </w:numPr>
        <w:tabs>
          <w:tab w:pos="793" w:val="left" w:leader="none"/>
          <w:tab w:pos="794" w:val="left" w:leader="none"/>
        </w:tabs>
        <w:spacing w:line="182" w:lineRule="exact" w:before="0" w:after="0"/>
        <w:ind w:left="793" w:right="0" w:hanging="394"/>
        <w:jc w:val="left"/>
        <w:rPr>
          <w:sz w:val="22"/>
        </w:rPr>
      </w:pPr>
      <w:r>
        <w:rPr>
          <w:color w:val="231F20"/>
          <w:w w:val="95"/>
          <w:sz w:val="22"/>
        </w:rPr>
        <w:t>Cobrar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créditos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asociación.</w:t>
      </w:r>
    </w:p>
    <w:p>
      <w:pPr>
        <w:pStyle w:val="ListParagraph"/>
        <w:numPr>
          <w:ilvl w:val="0"/>
          <w:numId w:val="21"/>
        </w:numPr>
        <w:tabs>
          <w:tab w:pos="806" w:val="left" w:leader="none"/>
          <w:tab w:pos="807" w:val="left" w:leader="none"/>
        </w:tabs>
        <w:spacing w:line="199" w:lineRule="exact" w:before="0" w:after="0"/>
        <w:ind w:left="806" w:right="0" w:hanging="407"/>
        <w:jc w:val="left"/>
        <w:rPr>
          <w:sz w:val="22"/>
        </w:rPr>
      </w:pPr>
      <w:r>
        <w:rPr>
          <w:color w:val="231F20"/>
          <w:sz w:val="22"/>
        </w:rPr>
        <w:t>Liquidar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pagar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acreedores.</w:t>
      </w:r>
    </w:p>
    <w:p>
      <w:pPr>
        <w:pStyle w:val="ListParagraph"/>
        <w:numPr>
          <w:ilvl w:val="0"/>
          <w:numId w:val="21"/>
        </w:numPr>
        <w:tabs>
          <w:tab w:pos="798" w:val="left" w:leader="none"/>
          <w:tab w:pos="799" w:val="left" w:leader="none"/>
        </w:tabs>
        <w:spacing w:line="187" w:lineRule="auto" w:before="18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Aplicar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bienes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sobrantes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fines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Estatutos.</w:t>
      </w:r>
    </w:p>
    <w:p>
      <w:pPr>
        <w:pStyle w:val="ListParagraph"/>
        <w:numPr>
          <w:ilvl w:val="0"/>
          <w:numId w:val="21"/>
        </w:numPr>
        <w:tabs>
          <w:tab w:pos="750" w:val="left" w:leader="none"/>
          <w:tab w:pos="751" w:val="left" w:leader="none"/>
        </w:tabs>
        <w:spacing w:line="187" w:lineRule="auto" w:before="3" w:after="0"/>
        <w:ind w:left="101" w:right="38" w:firstLine="298"/>
        <w:jc w:val="left"/>
        <w:rPr>
          <w:sz w:val="22"/>
        </w:rPr>
      </w:pPr>
      <w:r>
        <w:rPr>
          <w:color w:val="231F20"/>
          <w:w w:val="95"/>
          <w:sz w:val="22"/>
        </w:rPr>
        <w:t>Solicitar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cancelación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asientos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Regis-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tro.</w:t>
      </w:r>
    </w:p>
    <w:p>
      <w:pPr>
        <w:pStyle w:val="ListParagraph"/>
        <w:numPr>
          <w:ilvl w:val="0"/>
          <w:numId w:val="20"/>
        </w:numPr>
        <w:tabs>
          <w:tab w:pos="806" w:val="left" w:leader="none"/>
        </w:tabs>
        <w:spacing w:line="189" w:lineRule="auto" w:before="127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caso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insolvencia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asociación,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órgano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de representación o, si es el caso, los liquidadores han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de promover inmediatamente el oportuno procedimiento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concursal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juez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competente.</w:t>
      </w:r>
    </w:p>
    <w:p>
      <w:pPr>
        <w:pStyle w:val="BodyText"/>
        <w:spacing w:before="206"/>
        <w:ind w:left="2139" w:right="2079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IV</w:t>
      </w:r>
    </w:p>
    <w:p>
      <w:pPr>
        <w:pStyle w:val="BodyText"/>
        <w:spacing w:before="72"/>
        <w:ind w:left="2139" w:right="2078" w:firstLine="0"/>
        <w:jc w:val="center"/>
      </w:pPr>
      <w:r>
        <w:rPr>
          <w:color w:val="231F20"/>
        </w:rPr>
        <w:t>Asociados</w:t>
      </w:r>
    </w:p>
    <w:p>
      <w:pPr>
        <w:tabs>
          <w:tab w:pos="1443" w:val="left" w:leader="none"/>
        </w:tabs>
        <w:spacing w:before="20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19.</w:t>
        <w:tab/>
      </w:r>
      <w:r>
        <w:rPr>
          <w:rFonts w:ascii="Arial" w:hAnsi="Arial"/>
          <w:i/>
          <w:color w:val="231F20"/>
          <w:w w:val="95"/>
          <w:sz w:val="22"/>
        </w:rPr>
        <w:t>Derecho</w:t>
      </w:r>
      <w:r>
        <w:rPr>
          <w:rFonts w:ascii="Arial" w:hAnsi="Arial"/>
          <w:i/>
          <w:color w:val="231F20"/>
          <w:spacing w:val="-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</w:t>
      </w:r>
      <w:r>
        <w:rPr>
          <w:rFonts w:ascii="Arial" w:hAnsi="Arial"/>
          <w:i/>
          <w:color w:val="231F20"/>
          <w:spacing w:val="-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asociarse.</w:t>
      </w:r>
    </w:p>
    <w:p>
      <w:pPr>
        <w:pStyle w:val="BodyText"/>
        <w:spacing w:line="189" w:lineRule="auto" w:before="158"/>
      </w:pP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integración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asociación</w:t>
      </w:r>
      <w:r>
        <w:rPr>
          <w:color w:val="231F20"/>
          <w:spacing w:val="-5"/>
        </w:rPr>
        <w:t> </w:t>
      </w:r>
      <w:r>
        <w:rPr>
          <w:color w:val="231F20"/>
        </w:rPr>
        <w:t>constituida</w:t>
      </w:r>
      <w:r>
        <w:rPr>
          <w:color w:val="231F20"/>
          <w:spacing w:val="-6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libre</w:t>
      </w:r>
      <w:r>
        <w:rPr>
          <w:color w:val="231F20"/>
          <w:spacing w:val="-59"/>
        </w:rPr>
        <w:t> </w:t>
      </w:r>
      <w:r>
        <w:rPr>
          <w:color w:val="231F20"/>
        </w:rPr>
        <w:t>y voluntaria, debiendo ajustarse a lo establecido en los</w:t>
      </w:r>
      <w:r>
        <w:rPr>
          <w:color w:val="231F20"/>
          <w:spacing w:val="-59"/>
        </w:rPr>
        <w:t> </w:t>
      </w:r>
      <w:r>
        <w:rPr>
          <w:color w:val="231F20"/>
        </w:rPr>
        <w:t>Estatutos.</w:t>
      </w:r>
    </w:p>
    <w:p>
      <w:pPr>
        <w:tabs>
          <w:tab w:pos="1443" w:val="left" w:leader="none"/>
        </w:tabs>
        <w:spacing w:before="207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20.</w:t>
        <w:tab/>
      </w:r>
      <w:r>
        <w:rPr>
          <w:rFonts w:ascii="Arial" w:hAnsi="Arial"/>
          <w:i/>
          <w:color w:val="231F20"/>
          <w:w w:val="95"/>
          <w:sz w:val="22"/>
        </w:rPr>
        <w:t>Sucesión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en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condición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asociado.</w:t>
      </w:r>
    </w:p>
    <w:p>
      <w:pPr>
        <w:pStyle w:val="BodyText"/>
        <w:spacing w:line="187" w:lineRule="auto" w:before="160"/>
      </w:pPr>
      <w:r>
        <w:rPr>
          <w:color w:val="231F20"/>
          <w:w w:val="95"/>
        </w:rPr>
        <w:t>La condición de asociado es intransmisible, salvo que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Estatutos</w:t>
      </w:r>
      <w:r>
        <w:rPr>
          <w:color w:val="231F20"/>
          <w:spacing w:val="-10"/>
        </w:rPr>
        <w:t> </w:t>
      </w:r>
      <w:r>
        <w:rPr>
          <w:color w:val="231F20"/>
        </w:rPr>
        <w:t>dispongan</w:t>
      </w:r>
      <w:r>
        <w:rPr>
          <w:color w:val="231F20"/>
          <w:spacing w:val="-10"/>
        </w:rPr>
        <w:t> </w:t>
      </w:r>
      <w:r>
        <w:rPr>
          <w:color w:val="231F20"/>
        </w:rPr>
        <w:t>otra</w:t>
      </w:r>
      <w:r>
        <w:rPr>
          <w:color w:val="231F20"/>
          <w:spacing w:val="-10"/>
        </w:rPr>
        <w:t> </w:t>
      </w:r>
      <w:r>
        <w:rPr>
          <w:color w:val="231F20"/>
        </w:rPr>
        <w:t>cosa,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causa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muerte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título</w:t>
      </w:r>
      <w:r>
        <w:rPr>
          <w:color w:val="231F20"/>
          <w:spacing w:val="-7"/>
        </w:rPr>
        <w:t> </w:t>
      </w:r>
      <w:r>
        <w:rPr>
          <w:color w:val="231F20"/>
        </w:rPr>
        <w:t>gratuito.</w:t>
      </w:r>
    </w:p>
    <w:p>
      <w:pPr>
        <w:tabs>
          <w:tab w:pos="1443" w:val="left" w:leader="none"/>
        </w:tabs>
        <w:spacing w:before="213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21.</w:t>
        <w:tab/>
      </w:r>
      <w:r>
        <w:rPr>
          <w:rFonts w:ascii="Arial" w:hAnsi="Arial"/>
          <w:i/>
          <w:color w:val="231F20"/>
          <w:w w:val="95"/>
          <w:sz w:val="22"/>
        </w:rPr>
        <w:t>Derechos</w:t>
      </w:r>
      <w:r>
        <w:rPr>
          <w:rFonts w:ascii="Arial" w:hAnsi="Arial"/>
          <w:i/>
          <w:color w:val="231F20"/>
          <w:spacing w:val="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los</w:t>
      </w:r>
      <w:r>
        <w:rPr>
          <w:rFonts w:ascii="Arial" w:hAnsi="Arial"/>
          <w:i/>
          <w:color w:val="231F20"/>
          <w:spacing w:val="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asociados.</w:t>
      </w:r>
    </w:p>
    <w:p>
      <w:pPr>
        <w:pStyle w:val="BodyText"/>
        <w:spacing w:before="114"/>
        <w:ind w:left="400" w:right="0" w:firstLine="0"/>
      </w:pPr>
      <w:r>
        <w:rPr>
          <w:color w:val="231F20"/>
          <w:w w:val="95"/>
        </w:rPr>
        <w:t>Todo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asociado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ostenta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siguientes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derechos:</w:t>
      </w:r>
    </w:p>
    <w:p>
      <w:pPr>
        <w:pStyle w:val="ListParagraph"/>
        <w:numPr>
          <w:ilvl w:val="0"/>
          <w:numId w:val="22"/>
        </w:numPr>
        <w:tabs>
          <w:tab w:pos="798" w:val="left" w:leader="none"/>
        </w:tabs>
        <w:spacing w:line="189" w:lineRule="auto" w:before="73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participar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órganos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representación,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ejercer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 derecho de voto, así como a asistir a la Asamblea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Estatutos.</w:t>
      </w:r>
    </w:p>
    <w:p>
      <w:pPr>
        <w:pStyle w:val="ListParagraph"/>
        <w:numPr>
          <w:ilvl w:val="0"/>
          <w:numId w:val="22"/>
        </w:numPr>
        <w:tabs>
          <w:tab w:pos="807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A ser informado acerca de la composición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 órganos de gobierno y representación de la asocia-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ción, de su estado de cuentas y del desarrollo 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actividad.</w:t>
      </w:r>
    </w:p>
    <w:p>
      <w:pPr>
        <w:pStyle w:val="ListParagraph"/>
        <w:numPr>
          <w:ilvl w:val="0"/>
          <w:numId w:val="22"/>
        </w:numPr>
        <w:tabs>
          <w:tab w:pos="794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A ser oído con carácter previo a la adopción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medidas disciplinarias contra él y a ser informado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hechos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lugar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tales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medidas,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motivado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acuerdo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que,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su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caso,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imponga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sanción.</w:t>
      </w:r>
    </w:p>
    <w:p>
      <w:pPr>
        <w:pStyle w:val="ListParagraph"/>
        <w:numPr>
          <w:ilvl w:val="0"/>
          <w:numId w:val="22"/>
        </w:numPr>
        <w:tabs>
          <w:tab w:pos="807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A impugnar los acuerdos de los órganos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asociación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estime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contrarios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ley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-7"/>
          <w:w w:val="95"/>
          <w:sz w:val="22"/>
        </w:rPr>
        <w:t> </w:t>
      </w:r>
      <w:r>
        <w:rPr>
          <w:color w:val="231F20"/>
          <w:w w:val="95"/>
          <w:sz w:val="22"/>
        </w:rPr>
        <w:t>Estatutos.</w:t>
      </w:r>
    </w:p>
    <w:p>
      <w:pPr>
        <w:tabs>
          <w:tab w:pos="1443" w:val="left" w:leader="none"/>
        </w:tabs>
        <w:spacing w:before="168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22.</w:t>
        <w:tab/>
      </w:r>
      <w:r>
        <w:rPr>
          <w:rFonts w:ascii="Arial" w:hAnsi="Arial"/>
          <w:i/>
          <w:color w:val="231F20"/>
          <w:w w:val="95"/>
          <w:sz w:val="22"/>
        </w:rPr>
        <w:t>Deberes</w:t>
      </w:r>
      <w:r>
        <w:rPr>
          <w:rFonts w:ascii="Arial" w:hAnsi="Arial"/>
          <w:i/>
          <w:color w:val="231F20"/>
          <w:spacing w:val="-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 los asociados.</w:t>
      </w:r>
    </w:p>
    <w:p>
      <w:pPr>
        <w:pStyle w:val="BodyText"/>
        <w:spacing w:before="131"/>
        <w:ind w:left="400" w:right="0" w:firstLine="0"/>
      </w:pPr>
      <w:r>
        <w:rPr>
          <w:color w:val="231F20"/>
          <w:w w:val="95"/>
        </w:rPr>
        <w:t>Son deberes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los asociados: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</w:tabs>
        <w:spacing w:line="192" w:lineRule="auto" w:before="8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Compartir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finalidades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cola-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borar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consecución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mismas.</w:t>
      </w:r>
    </w:p>
    <w:p>
      <w:pPr>
        <w:pStyle w:val="ListParagraph"/>
        <w:numPr>
          <w:ilvl w:val="0"/>
          <w:numId w:val="23"/>
        </w:numPr>
        <w:tabs>
          <w:tab w:pos="807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Pagar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cuotas,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derramas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aportaciones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que, con arreglo a los Estatutos, puedan corresponder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socio.</w:t>
      </w:r>
    </w:p>
    <w:p>
      <w:pPr>
        <w:pStyle w:val="ListParagraph"/>
        <w:numPr>
          <w:ilvl w:val="0"/>
          <w:numId w:val="23"/>
        </w:numPr>
        <w:tabs>
          <w:tab w:pos="794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Cumplir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obligaciones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resulten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disposiciones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estatutarias.</w:t>
      </w:r>
    </w:p>
    <w:p>
      <w:pPr>
        <w:pStyle w:val="ListParagraph"/>
        <w:numPr>
          <w:ilvl w:val="0"/>
          <w:numId w:val="23"/>
        </w:numPr>
        <w:tabs>
          <w:tab w:pos="807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Acatar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cumplir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acuerdos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válidamente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adop-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tados por los órganos de gobierno y representación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asociación.</w:t>
      </w:r>
    </w:p>
    <w:p>
      <w:pPr>
        <w:pStyle w:val="BodyText"/>
        <w:spacing w:before="7"/>
        <w:ind w:left="0" w:right="0" w:firstLine="0"/>
        <w:jc w:val="left"/>
        <w:rPr>
          <w:sz w:val="19"/>
        </w:rPr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23.</w:t>
        <w:tab/>
      </w:r>
      <w:r>
        <w:rPr>
          <w:rFonts w:ascii="Arial" w:hAnsi="Arial"/>
          <w:i/>
          <w:color w:val="231F20"/>
          <w:w w:val="95"/>
          <w:sz w:val="22"/>
        </w:rPr>
        <w:t>Separación</w:t>
      </w:r>
      <w:r>
        <w:rPr>
          <w:rFonts w:ascii="Arial" w:hAnsi="Arial"/>
          <w:i/>
          <w:color w:val="231F20"/>
          <w:spacing w:val="16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voluntaria.</w:t>
      </w:r>
    </w:p>
    <w:p>
      <w:pPr>
        <w:pStyle w:val="ListParagraph"/>
        <w:numPr>
          <w:ilvl w:val="0"/>
          <w:numId w:val="24"/>
        </w:numPr>
        <w:tabs>
          <w:tab w:pos="806" w:val="left" w:leader="none"/>
        </w:tabs>
        <w:spacing w:line="192" w:lineRule="auto" w:before="172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 asociados tienen derecho a separarse volun-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tariamente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tiempo.</w:t>
      </w:r>
    </w:p>
    <w:p>
      <w:pPr>
        <w:pStyle w:val="ListParagraph"/>
        <w:numPr>
          <w:ilvl w:val="0"/>
          <w:numId w:val="24"/>
        </w:numPr>
        <w:tabs>
          <w:tab w:pos="806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 Estatutos podrán establecer que, en caso de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separación voluntaria de un asociado, éste pueda percibir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participación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patrimonial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inicial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aportaciones</w:t>
      </w:r>
    </w:p>
    <w:p>
      <w:pPr>
        <w:pStyle w:val="BodyText"/>
        <w:spacing w:line="192" w:lineRule="auto" w:before="124"/>
        <w:ind w:right="101" w:firstLine="0"/>
      </w:pPr>
      <w:r>
        <w:rPr/>
        <w:br w:type="column"/>
      </w:r>
      <w:r>
        <w:rPr>
          <w:color w:val="231F20"/>
        </w:rPr>
        <w:t>económicas realizadas, sin incluir las cuotas de perte-</w:t>
      </w:r>
      <w:r>
        <w:rPr>
          <w:color w:val="231F20"/>
          <w:spacing w:val="1"/>
        </w:rPr>
        <w:t> </w:t>
      </w:r>
      <w:r>
        <w:rPr>
          <w:color w:val="231F20"/>
        </w:rPr>
        <w:t>nencia a la asociación que hubiese abonado, con las</w:t>
      </w:r>
      <w:r>
        <w:rPr>
          <w:color w:val="231F20"/>
          <w:spacing w:val="1"/>
        </w:rPr>
        <w:t> </w:t>
      </w:r>
      <w:r>
        <w:rPr>
          <w:color w:val="231F20"/>
        </w:rPr>
        <w:t>condiciones,</w:t>
      </w:r>
      <w:r>
        <w:rPr>
          <w:color w:val="231F20"/>
          <w:spacing w:val="-7"/>
        </w:rPr>
        <w:t> </w:t>
      </w:r>
      <w:r>
        <w:rPr>
          <w:color w:val="231F20"/>
        </w:rPr>
        <w:t>alcances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límites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fijen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Esta-</w:t>
      </w:r>
      <w:r>
        <w:rPr>
          <w:color w:val="231F20"/>
          <w:spacing w:val="-58"/>
        </w:rPr>
        <w:t> </w:t>
      </w:r>
      <w:r>
        <w:rPr>
          <w:color w:val="231F20"/>
        </w:rPr>
        <w:t>tutos. Ello se entiende siempre que la reducción patri-</w:t>
      </w:r>
      <w:r>
        <w:rPr>
          <w:color w:val="231F20"/>
          <w:spacing w:val="1"/>
        </w:rPr>
        <w:t> </w:t>
      </w:r>
      <w:r>
        <w:rPr>
          <w:color w:val="231F20"/>
        </w:rPr>
        <w:t>monial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implique</w:t>
      </w:r>
      <w:r>
        <w:rPr>
          <w:color w:val="231F20"/>
          <w:spacing w:val="-9"/>
        </w:rPr>
        <w:t> </w:t>
      </w:r>
      <w:r>
        <w:rPr>
          <w:color w:val="231F20"/>
        </w:rPr>
        <w:t>perjuicios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terceros.</w:t>
      </w:r>
    </w:p>
    <w:p>
      <w:pPr>
        <w:pStyle w:val="BodyText"/>
        <w:spacing w:before="4"/>
        <w:ind w:left="0" w:right="0" w:firstLine="0"/>
        <w:jc w:val="left"/>
        <w:rPr>
          <w:sz w:val="23"/>
        </w:rPr>
      </w:pPr>
    </w:p>
    <w:p>
      <w:pPr>
        <w:pStyle w:val="BodyText"/>
        <w:spacing w:before="1"/>
        <w:ind w:left="138" w:right="138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V</w:t>
      </w:r>
    </w:p>
    <w:p>
      <w:pPr>
        <w:pStyle w:val="BodyText"/>
        <w:spacing w:before="130"/>
        <w:ind w:left="138" w:right="138" w:firstLine="0"/>
        <w:jc w:val="center"/>
      </w:pPr>
      <w:r>
        <w:rPr>
          <w:color w:val="231F20"/>
        </w:rPr>
        <w:t>Registros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Asociaciones</w:t>
      </w:r>
    </w:p>
    <w:p>
      <w:pPr>
        <w:pStyle w:val="BodyText"/>
        <w:spacing w:before="6"/>
        <w:ind w:left="0" w:right="0" w:firstLine="0"/>
        <w:jc w:val="left"/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24.</w:t>
        <w:tab/>
      </w:r>
      <w:r>
        <w:rPr>
          <w:rFonts w:ascii="Arial" w:hAnsi="Arial"/>
          <w:i/>
          <w:color w:val="231F20"/>
          <w:w w:val="95"/>
          <w:sz w:val="22"/>
        </w:rPr>
        <w:t>Derecho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inscripción.</w:t>
      </w:r>
    </w:p>
    <w:p>
      <w:pPr>
        <w:pStyle w:val="BodyText"/>
        <w:spacing w:line="192" w:lineRule="auto" w:before="214"/>
        <w:ind w:right="101"/>
      </w:pP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derecho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asociación</w:t>
      </w:r>
      <w:r>
        <w:rPr>
          <w:color w:val="231F20"/>
          <w:spacing w:val="-7"/>
        </w:rPr>
        <w:t> </w:t>
      </w:r>
      <w:r>
        <w:rPr>
          <w:color w:val="231F20"/>
        </w:rPr>
        <w:t>incluye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derecho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ins-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cripción en el Registro de Asociaciones competente, que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sólo podrá denegarse cuando no se reúnan los requisitos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establecidos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presente</w:t>
      </w:r>
      <w:r>
        <w:rPr>
          <w:color w:val="231F20"/>
          <w:spacing w:val="-11"/>
        </w:rPr>
        <w:t> </w:t>
      </w:r>
      <w:r>
        <w:rPr>
          <w:color w:val="231F20"/>
        </w:rPr>
        <w:t>Ley</w:t>
      </w:r>
      <w:r>
        <w:rPr>
          <w:color w:val="231F20"/>
          <w:spacing w:val="-11"/>
        </w:rPr>
        <w:t> </w:t>
      </w:r>
      <w:r>
        <w:rPr>
          <w:color w:val="231F20"/>
        </w:rPr>
        <w:t>Orgánica.</w:t>
      </w:r>
    </w:p>
    <w:p>
      <w:pPr>
        <w:pStyle w:val="BodyText"/>
        <w:spacing w:before="4"/>
        <w:ind w:left="0" w:right="0" w:firstLine="0"/>
        <w:jc w:val="left"/>
        <w:rPr>
          <w:sz w:val="23"/>
        </w:rPr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25.</w:t>
        <w:tab/>
      </w:r>
      <w:r>
        <w:rPr>
          <w:rFonts w:ascii="Arial" w:hAnsi="Arial"/>
          <w:i/>
          <w:color w:val="231F20"/>
          <w:w w:val="95"/>
          <w:sz w:val="22"/>
        </w:rPr>
        <w:t>Registro</w:t>
      </w:r>
      <w:r>
        <w:rPr>
          <w:rFonts w:ascii="Arial" w:hAnsi="Arial"/>
          <w:i/>
          <w:color w:val="231F20"/>
          <w:spacing w:val="10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Nacional</w:t>
      </w:r>
      <w:r>
        <w:rPr>
          <w:rFonts w:ascii="Arial" w:hAnsi="Arial"/>
          <w:i/>
          <w:color w:val="231F20"/>
          <w:spacing w:val="10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0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Asociaciones.</w:t>
      </w:r>
    </w:p>
    <w:p>
      <w:pPr>
        <w:pStyle w:val="ListParagraph"/>
        <w:numPr>
          <w:ilvl w:val="0"/>
          <w:numId w:val="25"/>
        </w:numPr>
        <w:tabs>
          <w:tab w:pos="812" w:val="left" w:leader="none"/>
        </w:tabs>
        <w:spacing w:line="192" w:lineRule="auto" w:before="214" w:after="0"/>
        <w:ind w:left="101" w:right="99" w:firstLine="298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Nacional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Asociaciones,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dependencia orgánica se determinará reglamentaria-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mente, tendrá por objeto la inscripción de las asocia-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ciones, y demás actos inscribibles conforme al artícu-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28,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relativos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a:</w:t>
      </w:r>
    </w:p>
    <w:p>
      <w:pPr>
        <w:pStyle w:val="ListParagraph"/>
        <w:numPr>
          <w:ilvl w:val="0"/>
          <w:numId w:val="26"/>
        </w:numPr>
        <w:tabs>
          <w:tab w:pos="798" w:val="left" w:leader="none"/>
        </w:tabs>
        <w:spacing w:line="192" w:lineRule="auto" w:before="139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Asociaciones, federaciones, confederaciones y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uniones de asociaciones de ámbito estatal y todas aqué-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llas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desarrollen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principalmente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territorial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Autónoma.</w:t>
      </w:r>
    </w:p>
    <w:p>
      <w:pPr>
        <w:pStyle w:val="ListParagraph"/>
        <w:numPr>
          <w:ilvl w:val="0"/>
          <w:numId w:val="26"/>
        </w:numPr>
        <w:tabs>
          <w:tab w:pos="807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Asociaciones </w:t>
      </w:r>
      <w:r>
        <w:rPr>
          <w:color w:val="231F20"/>
          <w:sz w:val="22"/>
        </w:rPr>
        <w:t>extranjeras que desarrollen activi-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dades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España,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forma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estable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duradera,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debe-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rán</w:t>
      </w:r>
      <w:r>
        <w:rPr>
          <w:color w:val="231F20"/>
          <w:spacing w:val="57"/>
          <w:sz w:val="22"/>
        </w:rPr>
        <w:t> </w:t>
      </w:r>
      <w:r>
        <w:rPr>
          <w:color w:val="231F20"/>
          <w:sz w:val="22"/>
        </w:rPr>
        <w:t>establecer</w:t>
      </w:r>
      <w:r>
        <w:rPr>
          <w:color w:val="231F20"/>
          <w:spacing w:val="5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58"/>
          <w:sz w:val="22"/>
        </w:rPr>
        <w:t> </w:t>
      </w:r>
      <w:r>
        <w:rPr>
          <w:color w:val="231F20"/>
          <w:sz w:val="22"/>
        </w:rPr>
        <w:t>delegación</w:t>
      </w:r>
      <w:r>
        <w:rPr>
          <w:color w:val="231F20"/>
          <w:spacing w:val="5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58"/>
          <w:sz w:val="22"/>
        </w:rPr>
        <w:t> </w:t>
      </w:r>
      <w:r>
        <w:rPr>
          <w:color w:val="231F20"/>
          <w:sz w:val="22"/>
        </w:rPr>
        <w:t>territorio</w:t>
      </w:r>
      <w:r>
        <w:rPr>
          <w:color w:val="231F20"/>
          <w:spacing w:val="57"/>
          <w:sz w:val="22"/>
        </w:rPr>
        <w:t> </w:t>
      </w:r>
      <w:r>
        <w:rPr>
          <w:color w:val="231F20"/>
          <w:sz w:val="22"/>
        </w:rPr>
        <w:t>español.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Cuando el ámbito de actividad de la asociación extranjera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sea principalmente el de una o varias Comunidades Autó-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nomas, el Registro Nacional comunicará la inscripción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referidas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Comunidades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Autónomas.</w:t>
      </w:r>
    </w:p>
    <w:p>
      <w:pPr>
        <w:pStyle w:val="ListParagraph"/>
        <w:numPr>
          <w:ilvl w:val="0"/>
          <w:numId w:val="25"/>
        </w:numPr>
        <w:tabs>
          <w:tab w:pos="806" w:val="left" w:leader="none"/>
        </w:tabs>
        <w:spacing w:line="192" w:lineRule="auto" w:before="182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 el Registro Nacional de Asociaciones, además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inscripciones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se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refiere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el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apartado</w:t>
      </w:r>
      <w:r>
        <w:rPr>
          <w:color w:val="231F20"/>
          <w:spacing w:val="-4"/>
          <w:w w:val="95"/>
          <w:sz w:val="22"/>
        </w:rPr>
        <w:t> </w:t>
      </w:r>
      <w:r>
        <w:rPr>
          <w:color w:val="231F20"/>
          <w:w w:val="95"/>
          <w:sz w:val="22"/>
        </w:rPr>
        <w:t>1,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existirá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w w:val="95"/>
          <w:sz w:val="22"/>
        </w:rPr>
        <w:t>constancia, mediante comunicación de la Administración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competente, de los asientos de inscripción y disolución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de las asociaciones, cuya inscripción o depósito de Esta-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tutos</w:t>
      </w:r>
      <w:r>
        <w:rPr>
          <w:color w:val="231F20"/>
          <w:spacing w:val="24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24"/>
          <w:w w:val="95"/>
          <w:sz w:val="22"/>
        </w:rPr>
        <w:t> </w:t>
      </w:r>
      <w:r>
        <w:rPr>
          <w:color w:val="231F20"/>
          <w:w w:val="95"/>
          <w:sz w:val="22"/>
        </w:rPr>
        <w:t>registros</w:t>
      </w:r>
      <w:r>
        <w:rPr>
          <w:color w:val="231F20"/>
          <w:spacing w:val="24"/>
          <w:w w:val="95"/>
          <w:sz w:val="22"/>
        </w:rPr>
        <w:t> </w:t>
      </w:r>
      <w:r>
        <w:rPr>
          <w:color w:val="231F20"/>
          <w:w w:val="95"/>
          <w:sz w:val="22"/>
        </w:rPr>
        <w:t>especiales</w:t>
      </w:r>
      <w:r>
        <w:rPr>
          <w:color w:val="231F20"/>
          <w:spacing w:val="24"/>
          <w:w w:val="95"/>
          <w:sz w:val="22"/>
        </w:rPr>
        <w:t> </w:t>
      </w:r>
      <w:r>
        <w:rPr>
          <w:color w:val="231F20"/>
          <w:w w:val="95"/>
          <w:sz w:val="22"/>
        </w:rPr>
        <w:t>sea</w:t>
      </w:r>
      <w:r>
        <w:rPr>
          <w:color w:val="231F20"/>
          <w:spacing w:val="24"/>
          <w:w w:val="95"/>
          <w:sz w:val="22"/>
        </w:rPr>
        <w:t> </w:t>
      </w:r>
      <w:r>
        <w:rPr>
          <w:color w:val="231F20"/>
          <w:w w:val="95"/>
          <w:sz w:val="22"/>
        </w:rPr>
        <w:t>legalmente</w:t>
      </w:r>
      <w:r>
        <w:rPr>
          <w:color w:val="231F20"/>
          <w:spacing w:val="24"/>
          <w:w w:val="95"/>
          <w:sz w:val="22"/>
        </w:rPr>
        <w:t> </w:t>
      </w:r>
      <w:r>
        <w:rPr>
          <w:color w:val="231F20"/>
          <w:w w:val="95"/>
          <w:sz w:val="22"/>
        </w:rPr>
        <w:t>obligatorio.</w:t>
      </w:r>
    </w:p>
    <w:p>
      <w:pPr>
        <w:pStyle w:val="ListParagraph"/>
        <w:numPr>
          <w:ilvl w:val="0"/>
          <w:numId w:val="25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El Registro Nacional de Asociaciones llevará un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fichero de denominaciones, para evitar la duplicidad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semejanza de éstas, que pueda inducir a error o con-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fusión con la identificación de entidades u organismos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preexistentes, incluidos los religiosos inscritos en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registro.</w:t>
      </w:r>
    </w:p>
    <w:p>
      <w:pPr>
        <w:pStyle w:val="ListParagraph"/>
        <w:numPr>
          <w:ilvl w:val="0"/>
          <w:numId w:val="25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Reglamentariamente se determinará la estructura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funcionamiento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del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Registro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Nacional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Asociaciones.</w:t>
      </w:r>
    </w:p>
    <w:p>
      <w:pPr>
        <w:pStyle w:val="BodyText"/>
        <w:spacing w:before="3"/>
        <w:ind w:left="0" w:right="0" w:firstLine="0"/>
        <w:jc w:val="left"/>
        <w:rPr>
          <w:sz w:val="23"/>
        </w:rPr>
      </w:pPr>
    </w:p>
    <w:p>
      <w:pPr>
        <w:tabs>
          <w:tab w:pos="1482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26.</w:t>
        <w:tab/>
      </w:r>
      <w:r>
        <w:rPr>
          <w:rFonts w:ascii="Arial" w:hAnsi="Arial"/>
          <w:i/>
          <w:color w:val="231F20"/>
          <w:sz w:val="22"/>
        </w:rPr>
        <w:t>Registros</w:t>
      </w:r>
      <w:r>
        <w:rPr>
          <w:rFonts w:ascii="Arial" w:hAnsi="Arial"/>
          <w:i/>
          <w:color w:val="231F20"/>
          <w:spacing w:val="8"/>
          <w:sz w:val="22"/>
        </w:rPr>
        <w:t> </w:t>
      </w:r>
      <w:r>
        <w:rPr>
          <w:rFonts w:ascii="Arial" w:hAnsi="Arial"/>
          <w:i/>
          <w:color w:val="231F20"/>
          <w:sz w:val="22"/>
        </w:rPr>
        <w:t>Autonómicos</w:t>
      </w:r>
      <w:r>
        <w:rPr>
          <w:rFonts w:ascii="Arial" w:hAnsi="Arial"/>
          <w:i/>
          <w:color w:val="231F20"/>
          <w:spacing w:val="8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8"/>
          <w:sz w:val="22"/>
        </w:rPr>
        <w:t> </w:t>
      </w:r>
      <w:r>
        <w:rPr>
          <w:rFonts w:ascii="Arial" w:hAnsi="Arial"/>
          <w:i/>
          <w:color w:val="231F20"/>
          <w:sz w:val="22"/>
        </w:rPr>
        <w:t>Asociaciones.</w:t>
      </w:r>
    </w:p>
    <w:p>
      <w:pPr>
        <w:pStyle w:val="ListParagraph"/>
        <w:numPr>
          <w:ilvl w:val="0"/>
          <w:numId w:val="27"/>
        </w:numPr>
        <w:tabs>
          <w:tab w:pos="806" w:val="left" w:leader="none"/>
        </w:tabs>
        <w:spacing w:line="192" w:lineRule="auto" w:before="214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 cada Comunidad Autónoma existirá un Regis-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tro Autonómico de Asociaciones, que tendrá por objeto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 inscripción de las asociaciones que desarrollen prin-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cipalmente sus funciones en el ámbito territorial de aqué-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llas.</w:t>
      </w:r>
    </w:p>
    <w:p>
      <w:pPr>
        <w:pStyle w:val="ListParagraph"/>
        <w:numPr>
          <w:ilvl w:val="0"/>
          <w:numId w:val="27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 todo caso, los Registros comprendidos en este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artículo deberán comunicar al Registro Nacional de Aso-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ciaciones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asientos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inscripción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disolución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autonómico.</w:t>
      </w:r>
    </w:p>
    <w:p>
      <w:pPr>
        <w:pStyle w:val="BodyText"/>
        <w:spacing w:before="10"/>
        <w:ind w:left="0" w:right="0" w:firstLine="0"/>
        <w:jc w:val="left"/>
        <w:rPr>
          <w:sz w:val="26"/>
        </w:rPr>
      </w:pPr>
    </w:p>
    <w:p>
      <w:pPr>
        <w:tabs>
          <w:tab w:pos="1482" w:val="left" w:leader="none"/>
        </w:tabs>
        <w:spacing w:line="192" w:lineRule="auto" w:before="0"/>
        <w:ind w:left="400" w:right="101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47"/>
          <w:sz w:val="22"/>
        </w:rPr>
        <w:t> </w:t>
      </w:r>
      <w:r>
        <w:rPr>
          <w:color w:val="231F20"/>
          <w:sz w:val="22"/>
        </w:rPr>
        <w:t>27.</w:t>
        <w:tab/>
      </w:r>
      <w:r>
        <w:rPr>
          <w:rFonts w:ascii="Arial" w:hAnsi="Arial"/>
          <w:i/>
          <w:color w:val="231F20"/>
          <w:spacing w:val="-1"/>
          <w:sz w:val="22"/>
        </w:rPr>
        <w:t>Cooperación</w:t>
      </w:r>
      <w:r>
        <w:rPr>
          <w:rFonts w:ascii="Arial" w:hAnsi="Arial"/>
          <w:i/>
          <w:color w:val="231F20"/>
          <w:spacing w:val="2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colaboración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entre</w:t>
      </w:r>
      <w:r>
        <w:rPr>
          <w:rFonts w:ascii="Arial" w:hAnsi="Arial"/>
          <w:i/>
          <w:color w:val="231F20"/>
          <w:spacing w:val="2"/>
          <w:sz w:val="22"/>
        </w:rPr>
        <w:t> </w:t>
      </w:r>
      <w:r>
        <w:rPr>
          <w:rFonts w:ascii="Arial" w:hAnsi="Arial"/>
          <w:i/>
          <w:color w:val="231F20"/>
          <w:sz w:val="22"/>
        </w:rPr>
        <w:t>Regis-</w:t>
      </w:r>
      <w:r>
        <w:rPr>
          <w:rFonts w:ascii="Arial" w:hAnsi="Arial"/>
          <w:i/>
          <w:color w:val="231F20"/>
          <w:spacing w:val="-58"/>
          <w:sz w:val="22"/>
        </w:rPr>
        <w:t> </w:t>
      </w:r>
      <w:r>
        <w:rPr>
          <w:rFonts w:ascii="Arial" w:hAnsi="Arial"/>
          <w:i/>
          <w:color w:val="231F20"/>
          <w:sz w:val="22"/>
        </w:rPr>
        <w:t>tros.</w:t>
      </w:r>
    </w:p>
    <w:p>
      <w:pPr>
        <w:pStyle w:val="BodyText"/>
        <w:spacing w:before="5"/>
        <w:ind w:left="0" w:right="0" w:firstLine="0"/>
        <w:jc w:val="left"/>
        <w:rPr>
          <w:rFonts w:ascii="Arial"/>
          <w:i/>
          <w:sz w:val="19"/>
        </w:rPr>
      </w:pPr>
    </w:p>
    <w:p>
      <w:pPr>
        <w:pStyle w:val="BodyText"/>
        <w:spacing w:line="192" w:lineRule="auto"/>
        <w:ind w:right="101"/>
      </w:pPr>
      <w:r>
        <w:rPr>
          <w:color w:val="231F20"/>
        </w:rPr>
        <w:t>Se establecerán los mecanismos de cooperación 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colaboración</w:t>
      </w:r>
      <w:r>
        <w:rPr>
          <w:color w:val="231F20"/>
          <w:spacing w:val="-14"/>
        </w:rPr>
        <w:t> </w:t>
      </w:r>
      <w:r>
        <w:rPr>
          <w:color w:val="231F20"/>
        </w:rPr>
        <w:t>procedentes</w:t>
      </w:r>
      <w:r>
        <w:rPr>
          <w:color w:val="231F20"/>
          <w:spacing w:val="-14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diferentes</w:t>
      </w:r>
      <w:r>
        <w:rPr>
          <w:color w:val="231F20"/>
          <w:spacing w:val="-13"/>
        </w:rPr>
        <w:t> </w:t>
      </w:r>
      <w:r>
        <w:rPr>
          <w:color w:val="231F20"/>
        </w:rPr>
        <w:t>Registros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asociaciones.</w:t>
      </w:r>
    </w:p>
    <w:p>
      <w:pPr>
        <w:spacing w:after="0" w:line="192" w:lineRule="auto"/>
        <w:sectPr>
          <w:pgSz w:w="11900" w:h="16840"/>
          <w:pgMar w:header="626" w:footer="0" w:top="960" w:bottom="280" w:left="440" w:right="0"/>
          <w:cols w:num="2" w:equalWidth="0">
            <w:col w:w="5516" w:space="366"/>
            <w:col w:w="5578"/>
          </w:cols>
        </w:sectPr>
      </w:pPr>
    </w:p>
    <w:p>
      <w:pPr>
        <w:tabs>
          <w:tab w:pos="1447" w:val="left" w:leader="none"/>
        </w:tabs>
        <w:spacing w:line="192" w:lineRule="auto" w:before="124"/>
        <w:ind w:left="400" w:right="38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28.</w:t>
        <w:tab/>
      </w:r>
      <w:r>
        <w:rPr>
          <w:rFonts w:ascii="Arial" w:hAnsi="Arial"/>
          <w:i/>
          <w:color w:val="231F20"/>
          <w:w w:val="95"/>
          <w:sz w:val="22"/>
        </w:rPr>
        <w:t>Actos</w:t>
      </w:r>
      <w:r>
        <w:rPr>
          <w:rFonts w:ascii="Arial" w:hAnsi="Arial"/>
          <w:i/>
          <w:color w:val="231F20"/>
          <w:spacing w:val="2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inscribibles</w:t>
      </w:r>
      <w:r>
        <w:rPr>
          <w:rFonts w:ascii="Arial" w:hAnsi="Arial"/>
          <w:i/>
          <w:color w:val="231F20"/>
          <w:spacing w:val="19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y</w:t>
      </w:r>
      <w:r>
        <w:rPr>
          <w:rFonts w:ascii="Arial" w:hAnsi="Arial"/>
          <w:i/>
          <w:color w:val="231F20"/>
          <w:spacing w:val="20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depósito</w:t>
      </w:r>
      <w:r>
        <w:rPr>
          <w:rFonts w:ascii="Arial" w:hAnsi="Arial"/>
          <w:i/>
          <w:color w:val="231F20"/>
          <w:spacing w:val="19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20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documen-</w:t>
      </w:r>
      <w:r>
        <w:rPr>
          <w:rFonts w:ascii="Arial" w:hAnsi="Arial"/>
          <w:i/>
          <w:color w:val="231F20"/>
          <w:spacing w:val="-55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tación.</w:t>
      </w:r>
    </w:p>
    <w:p>
      <w:pPr>
        <w:pStyle w:val="ListParagraph"/>
        <w:numPr>
          <w:ilvl w:val="0"/>
          <w:numId w:val="28"/>
        </w:numPr>
        <w:tabs>
          <w:tab w:pos="805" w:val="left" w:leader="none"/>
          <w:tab w:pos="806" w:val="left" w:leader="none"/>
        </w:tabs>
        <w:spacing w:line="192" w:lineRule="auto" w:before="179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inscripción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tener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asientos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modificaciones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relativos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a:</w:t>
      </w:r>
    </w:p>
    <w:p>
      <w:pPr>
        <w:pStyle w:val="ListParagraph"/>
        <w:numPr>
          <w:ilvl w:val="0"/>
          <w:numId w:val="29"/>
        </w:numPr>
        <w:tabs>
          <w:tab w:pos="797" w:val="left" w:leader="none"/>
          <w:tab w:pos="798" w:val="left" w:leader="none"/>
        </w:tabs>
        <w:spacing w:line="228" w:lineRule="exact" w:before="53" w:after="0"/>
        <w:ind w:left="797" w:right="0" w:hanging="398"/>
        <w:jc w:val="left"/>
        <w:rPr>
          <w:sz w:val="22"/>
        </w:rPr>
      </w:pPr>
      <w:r>
        <w:rPr>
          <w:color w:val="231F20"/>
          <w:w w:val="95"/>
          <w:sz w:val="22"/>
        </w:rPr>
        <w:t>La</w:t>
      </w:r>
      <w:r>
        <w:rPr>
          <w:color w:val="231F20"/>
          <w:spacing w:val="14"/>
          <w:w w:val="95"/>
          <w:sz w:val="22"/>
        </w:rPr>
        <w:t> </w:t>
      </w:r>
      <w:r>
        <w:rPr>
          <w:color w:val="231F20"/>
          <w:w w:val="95"/>
          <w:sz w:val="22"/>
        </w:rPr>
        <w:t>denominación.</w:t>
      </w:r>
    </w:p>
    <w:p>
      <w:pPr>
        <w:pStyle w:val="ListParagraph"/>
        <w:numPr>
          <w:ilvl w:val="0"/>
          <w:numId w:val="29"/>
        </w:numPr>
        <w:tabs>
          <w:tab w:pos="806" w:val="left" w:leader="none"/>
          <w:tab w:pos="807" w:val="left" w:leader="none"/>
        </w:tabs>
        <w:spacing w:line="202" w:lineRule="exact" w:before="0" w:after="0"/>
        <w:ind w:left="806" w:right="0" w:hanging="407"/>
        <w:jc w:val="left"/>
        <w:rPr>
          <w:sz w:val="22"/>
        </w:rPr>
      </w:pPr>
      <w:r>
        <w:rPr>
          <w:color w:val="231F20"/>
          <w:w w:val="95"/>
          <w:sz w:val="22"/>
        </w:rPr>
        <w:t>El</w:t>
      </w:r>
      <w:r>
        <w:rPr>
          <w:color w:val="231F20"/>
          <w:spacing w:val="9"/>
          <w:w w:val="95"/>
          <w:sz w:val="22"/>
        </w:rPr>
        <w:t> </w:t>
      </w:r>
      <w:r>
        <w:rPr>
          <w:color w:val="231F20"/>
          <w:w w:val="95"/>
          <w:sz w:val="22"/>
        </w:rPr>
        <w:t>domicilio.</w:t>
      </w:r>
    </w:p>
    <w:p>
      <w:pPr>
        <w:pStyle w:val="ListParagraph"/>
        <w:numPr>
          <w:ilvl w:val="0"/>
          <w:numId w:val="29"/>
        </w:numPr>
        <w:tabs>
          <w:tab w:pos="793" w:val="left" w:leader="none"/>
          <w:tab w:pos="794" w:val="left" w:leader="none"/>
        </w:tabs>
        <w:spacing w:line="202" w:lineRule="exact" w:before="0" w:after="0"/>
        <w:ind w:left="793" w:right="0" w:hanging="394"/>
        <w:jc w:val="left"/>
        <w:rPr>
          <w:sz w:val="22"/>
        </w:rPr>
      </w:pPr>
      <w:r>
        <w:rPr>
          <w:color w:val="231F20"/>
          <w:w w:val="95"/>
          <w:sz w:val="22"/>
        </w:rPr>
        <w:t>Los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fines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9"/>
          <w:w w:val="95"/>
          <w:sz w:val="22"/>
        </w:rPr>
        <w:t> </w:t>
      </w:r>
      <w:r>
        <w:rPr>
          <w:color w:val="231F20"/>
          <w:w w:val="95"/>
          <w:sz w:val="22"/>
        </w:rPr>
        <w:t>actividades</w:t>
      </w:r>
      <w:r>
        <w:rPr>
          <w:color w:val="231F20"/>
          <w:spacing w:val="8"/>
          <w:w w:val="95"/>
          <w:sz w:val="22"/>
        </w:rPr>
        <w:t> </w:t>
      </w:r>
      <w:r>
        <w:rPr>
          <w:color w:val="231F20"/>
          <w:w w:val="95"/>
          <w:sz w:val="22"/>
        </w:rPr>
        <w:t>estatutarias.</w:t>
      </w:r>
    </w:p>
    <w:p>
      <w:pPr>
        <w:pStyle w:val="ListParagraph"/>
        <w:numPr>
          <w:ilvl w:val="0"/>
          <w:numId w:val="29"/>
        </w:numPr>
        <w:tabs>
          <w:tab w:pos="806" w:val="left" w:leader="none"/>
          <w:tab w:pos="807" w:val="left" w:leader="none"/>
        </w:tabs>
        <w:spacing w:line="203" w:lineRule="exact" w:before="0" w:after="0"/>
        <w:ind w:left="806" w:right="0" w:hanging="407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territorial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actuación.</w:t>
      </w:r>
    </w:p>
    <w:p>
      <w:pPr>
        <w:pStyle w:val="ListParagraph"/>
        <w:numPr>
          <w:ilvl w:val="0"/>
          <w:numId w:val="29"/>
        </w:numPr>
        <w:tabs>
          <w:tab w:pos="798" w:val="left" w:leader="none"/>
          <w:tab w:pos="799" w:val="left" w:leader="none"/>
        </w:tabs>
        <w:spacing w:line="192" w:lineRule="auto" w:before="16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identidad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titulares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representación.</w:t>
      </w:r>
    </w:p>
    <w:p>
      <w:pPr>
        <w:pStyle w:val="ListParagraph"/>
        <w:numPr>
          <w:ilvl w:val="0"/>
          <w:numId w:val="29"/>
        </w:numPr>
        <w:tabs>
          <w:tab w:pos="750" w:val="left" w:leader="none"/>
          <w:tab w:pos="751" w:val="left" w:leader="none"/>
        </w:tabs>
        <w:spacing w:line="192" w:lineRule="auto" w:before="0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apertura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cierre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delegaciones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estable-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cimientos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entidad.</w:t>
      </w:r>
    </w:p>
    <w:p>
      <w:pPr>
        <w:pStyle w:val="ListParagraph"/>
        <w:numPr>
          <w:ilvl w:val="0"/>
          <w:numId w:val="29"/>
        </w:numPr>
        <w:tabs>
          <w:tab w:pos="806" w:val="left" w:leader="none"/>
          <w:tab w:pos="807" w:val="left" w:leader="none"/>
        </w:tabs>
        <w:spacing w:line="187" w:lineRule="exact" w:before="0" w:after="0"/>
        <w:ind w:left="806" w:right="0" w:hanging="407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inscripción.</w:t>
      </w:r>
    </w:p>
    <w:p>
      <w:pPr>
        <w:pStyle w:val="ListParagraph"/>
        <w:numPr>
          <w:ilvl w:val="0"/>
          <w:numId w:val="29"/>
        </w:numPr>
        <w:tabs>
          <w:tab w:pos="806" w:val="left" w:leader="none"/>
          <w:tab w:pos="807" w:val="left" w:leader="none"/>
        </w:tabs>
        <w:spacing w:line="192" w:lineRule="auto" w:before="16" w:after="0"/>
        <w:ind w:left="101" w:right="38" w:firstLine="29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revocación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utilidad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pública.</w:t>
      </w:r>
    </w:p>
    <w:p>
      <w:pPr>
        <w:pStyle w:val="ListParagraph"/>
        <w:numPr>
          <w:ilvl w:val="0"/>
          <w:numId w:val="29"/>
        </w:numPr>
        <w:tabs>
          <w:tab w:pos="734" w:val="left" w:leader="none"/>
          <w:tab w:pos="736" w:val="left" w:leader="none"/>
        </w:tabs>
        <w:spacing w:line="192" w:lineRule="auto" w:before="0" w:after="0"/>
        <w:ind w:left="101" w:right="38" w:firstLine="298"/>
        <w:jc w:val="left"/>
        <w:rPr>
          <w:sz w:val="22"/>
        </w:rPr>
      </w:pPr>
      <w:r>
        <w:rPr>
          <w:color w:val="231F20"/>
          <w:w w:val="95"/>
          <w:sz w:val="22"/>
        </w:rPr>
        <w:t>Las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asociaciones</w:t>
      </w:r>
      <w:r>
        <w:rPr>
          <w:color w:val="231F20"/>
          <w:spacing w:val="12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12"/>
          <w:w w:val="95"/>
          <w:sz w:val="22"/>
        </w:rPr>
        <w:t> </w:t>
      </w:r>
      <w:r>
        <w:rPr>
          <w:color w:val="231F20"/>
          <w:w w:val="95"/>
          <w:sz w:val="22"/>
        </w:rPr>
        <w:t>constituyen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12"/>
          <w:w w:val="95"/>
          <w:sz w:val="22"/>
        </w:rPr>
        <w:t> </w:t>
      </w:r>
      <w:r>
        <w:rPr>
          <w:color w:val="231F20"/>
          <w:w w:val="95"/>
          <w:sz w:val="22"/>
        </w:rPr>
        <w:t>integran</w:t>
      </w:r>
      <w:r>
        <w:rPr>
          <w:color w:val="231F20"/>
          <w:spacing w:val="12"/>
          <w:w w:val="95"/>
          <w:sz w:val="22"/>
        </w:rPr>
        <w:t> </w:t>
      </w:r>
      <w:r>
        <w:rPr>
          <w:color w:val="231F20"/>
          <w:w w:val="95"/>
          <w:sz w:val="22"/>
        </w:rPr>
        <w:t>fede-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raciones,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confederaciones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uniones.</w:t>
      </w:r>
    </w:p>
    <w:p>
      <w:pPr>
        <w:pStyle w:val="ListParagraph"/>
        <w:numPr>
          <w:ilvl w:val="0"/>
          <w:numId w:val="29"/>
        </w:numPr>
        <w:tabs>
          <w:tab w:pos="737" w:val="left" w:leader="none"/>
          <w:tab w:pos="738" w:val="left" w:leader="none"/>
        </w:tabs>
        <w:spacing w:line="192" w:lineRule="auto" w:before="0" w:after="0"/>
        <w:ind w:left="101" w:right="38" w:firstLine="298"/>
        <w:jc w:val="left"/>
        <w:rPr>
          <w:sz w:val="22"/>
        </w:rPr>
      </w:pPr>
      <w:r>
        <w:rPr>
          <w:color w:val="231F20"/>
          <w:w w:val="95"/>
          <w:sz w:val="22"/>
        </w:rPr>
        <w:t>La pertenencia a otras asociaciones, federaciones,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confederaciones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internacionales.</w:t>
      </w:r>
    </w:p>
    <w:p>
      <w:pPr>
        <w:pStyle w:val="ListParagraph"/>
        <w:numPr>
          <w:ilvl w:val="0"/>
          <w:numId w:val="29"/>
        </w:numPr>
        <w:tabs>
          <w:tab w:pos="791" w:val="left" w:leader="none"/>
          <w:tab w:pos="792" w:val="left" w:leader="none"/>
        </w:tabs>
        <w:spacing w:line="192" w:lineRule="auto" w:before="1" w:after="0"/>
        <w:ind w:left="101" w:right="38" w:firstLine="298"/>
        <w:jc w:val="left"/>
        <w:rPr>
          <w:sz w:val="22"/>
        </w:rPr>
      </w:pPr>
      <w:r>
        <w:rPr>
          <w:color w:val="231F20"/>
          <w:w w:val="95"/>
          <w:sz w:val="22"/>
        </w:rPr>
        <w:t>La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baja,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suspensión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o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disolución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asociación,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causas.</w:t>
      </w:r>
    </w:p>
    <w:p>
      <w:pPr>
        <w:pStyle w:val="ListParagraph"/>
        <w:numPr>
          <w:ilvl w:val="0"/>
          <w:numId w:val="28"/>
        </w:numPr>
        <w:tabs>
          <w:tab w:pos="806" w:val="left" w:leader="none"/>
        </w:tabs>
        <w:spacing w:line="192" w:lineRule="auto" w:before="136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Estará depositada en los Registros de asociacio-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nes la documentación siguiente, original o a través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correspondientes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certificados:</w:t>
      </w:r>
    </w:p>
    <w:p>
      <w:pPr>
        <w:pStyle w:val="ListParagraph"/>
        <w:numPr>
          <w:ilvl w:val="0"/>
          <w:numId w:val="30"/>
        </w:numPr>
        <w:tabs>
          <w:tab w:pos="798" w:val="left" w:leader="none"/>
        </w:tabs>
        <w:spacing w:line="192" w:lineRule="auto" w:before="94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El acta fundacional y aquéllas en que consten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acuerdos que modifiquen los extremos registrales o pre-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tendan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introducir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nuevos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Registro.</w:t>
      </w:r>
    </w:p>
    <w:p>
      <w:pPr>
        <w:pStyle w:val="ListParagraph"/>
        <w:numPr>
          <w:ilvl w:val="0"/>
          <w:numId w:val="30"/>
        </w:numPr>
        <w:tabs>
          <w:tab w:pos="807" w:val="left" w:leader="none"/>
        </w:tabs>
        <w:spacing w:line="187" w:lineRule="exact" w:before="0" w:after="0"/>
        <w:ind w:left="806" w:right="0" w:hanging="407"/>
        <w:jc w:val="both"/>
        <w:rPr>
          <w:sz w:val="22"/>
        </w:rPr>
      </w:pPr>
      <w:r>
        <w:rPr>
          <w:color w:val="231F20"/>
          <w:w w:val="95"/>
          <w:sz w:val="22"/>
        </w:rPr>
        <w:t>Los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Estatutos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sus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modificaciones.</w:t>
      </w:r>
    </w:p>
    <w:p>
      <w:pPr>
        <w:pStyle w:val="ListParagraph"/>
        <w:numPr>
          <w:ilvl w:val="0"/>
          <w:numId w:val="30"/>
        </w:numPr>
        <w:tabs>
          <w:tab w:pos="794" w:val="left" w:leader="none"/>
        </w:tabs>
        <w:spacing w:line="192" w:lineRule="auto" w:before="1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relativa a la apertura, traslado o clausura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delegaciones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establecimientos.</w:t>
      </w:r>
    </w:p>
    <w:p>
      <w:pPr>
        <w:pStyle w:val="ListParagraph"/>
        <w:numPr>
          <w:ilvl w:val="0"/>
          <w:numId w:val="30"/>
        </w:numPr>
        <w:tabs>
          <w:tab w:pos="807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referente a la incorporación o baja de aso-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ciaciones en federaciones, confederaciones y uniones;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y, en el Registro en que éstas se encuentren inscritas,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relativa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baja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incorporación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asociaciones.</w:t>
      </w:r>
    </w:p>
    <w:p>
      <w:pPr>
        <w:pStyle w:val="ListParagraph"/>
        <w:numPr>
          <w:ilvl w:val="0"/>
          <w:numId w:val="30"/>
        </w:numPr>
        <w:tabs>
          <w:tab w:pos="799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 que se refiera a la disolución y al destino dado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patrimonio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remanente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consecuencia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diso-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lución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entidad.</w:t>
      </w:r>
    </w:p>
    <w:p>
      <w:pPr>
        <w:pStyle w:val="ListParagraph"/>
        <w:numPr>
          <w:ilvl w:val="0"/>
          <w:numId w:val="28"/>
        </w:numPr>
        <w:tabs>
          <w:tab w:pos="806" w:val="left" w:leader="none"/>
        </w:tabs>
        <w:spacing w:line="192" w:lineRule="auto" w:before="136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asociaciones extranjeras, válidamente cons-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tituidas con arreglo a su ley personal y a esta Ley, habrán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de inscribir los datos a que se refieren las letras a), b),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c), d), e) y f) del apartado 1, y además el cese de 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 en España; y depositar los documentos a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se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refieren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letras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b),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c)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e)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w w:val="95"/>
          <w:sz w:val="22"/>
        </w:rPr>
        <w:t>del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apartado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w w:val="95"/>
          <w:sz w:val="22"/>
        </w:rPr>
        <w:t>2,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w w:val="95"/>
          <w:sz w:val="22"/>
        </w:rPr>
        <w:t>además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de justificación documental de que se encuentran váli-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damente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constituidas.</w:t>
      </w:r>
    </w:p>
    <w:p>
      <w:pPr>
        <w:pStyle w:val="ListParagraph"/>
        <w:numPr>
          <w:ilvl w:val="0"/>
          <w:numId w:val="28"/>
        </w:numPr>
        <w:tabs>
          <w:tab w:pos="806" w:val="left" w:leader="none"/>
        </w:tabs>
        <w:spacing w:line="192" w:lineRule="auto" w:before="1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Cualquier alteración sustancial de los datos o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documentación que obre en el Registro deberá ser objeto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de actualización, previa solicitud de la asociación corres-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pondiente, en el plazo de un mes desde que la misma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produzca.</w:t>
      </w:r>
    </w:p>
    <w:p>
      <w:pPr>
        <w:pStyle w:val="BodyText"/>
        <w:spacing w:before="6"/>
        <w:ind w:left="0" w:right="0" w:firstLine="0"/>
        <w:jc w:val="left"/>
        <w:rPr>
          <w:sz w:val="19"/>
        </w:rPr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29.</w:t>
        <w:tab/>
      </w:r>
      <w:r>
        <w:rPr>
          <w:rFonts w:ascii="Arial" w:hAnsi="Arial"/>
          <w:i/>
          <w:color w:val="231F20"/>
          <w:sz w:val="22"/>
        </w:rPr>
        <w:t>Publicidad.</w:t>
      </w:r>
    </w:p>
    <w:p>
      <w:pPr>
        <w:pStyle w:val="ListParagraph"/>
        <w:numPr>
          <w:ilvl w:val="0"/>
          <w:numId w:val="31"/>
        </w:numPr>
        <w:tabs>
          <w:tab w:pos="806" w:val="left" w:leader="none"/>
        </w:tabs>
        <w:spacing w:line="228" w:lineRule="exact" w:before="128" w:after="0"/>
        <w:ind w:left="805" w:right="0" w:hanging="406"/>
        <w:jc w:val="both"/>
        <w:rPr>
          <w:sz w:val="22"/>
        </w:rPr>
      </w:pPr>
      <w:r>
        <w:rPr>
          <w:color w:val="231F20"/>
          <w:w w:val="95"/>
          <w:sz w:val="22"/>
        </w:rPr>
        <w:t>Los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Registros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Asociaciones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son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públicos.</w:t>
      </w:r>
    </w:p>
    <w:p>
      <w:pPr>
        <w:pStyle w:val="ListParagraph"/>
        <w:numPr>
          <w:ilvl w:val="0"/>
          <w:numId w:val="31"/>
        </w:numPr>
        <w:tabs>
          <w:tab w:pos="806" w:val="left" w:leader="none"/>
        </w:tabs>
        <w:spacing w:line="192" w:lineRule="auto" w:before="1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 publicidad se hará efectiva mediante certifi-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cación del contenido de los asientos, por nota simple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informativa o por copia de los asientos y de los docu-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mentos depositados en los Registros o por medios infor-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máticos o telemáticos que se ajustará a los requisitos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vigente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tección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personal.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</w:p>
    <w:p>
      <w:pPr>
        <w:tabs>
          <w:tab w:pos="1443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30.</w:t>
        <w:tab/>
      </w:r>
      <w:r>
        <w:rPr>
          <w:rFonts w:ascii="Arial" w:hAnsi="Arial"/>
          <w:i/>
          <w:color w:val="231F20"/>
          <w:w w:val="95"/>
          <w:sz w:val="22"/>
        </w:rPr>
        <w:t>Régimen</w:t>
      </w:r>
      <w:r>
        <w:rPr>
          <w:rFonts w:ascii="Arial" w:hAnsi="Arial"/>
          <w:i/>
          <w:color w:val="231F20"/>
          <w:spacing w:val="1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jurídico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</w:t>
      </w:r>
      <w:r>
        <w:rPr>
          <w:rFonts w:ascii="Arial" w:hAnsi="Arial"/>
          <w:i/>
          <w:color w:val="231F20"/>
          <w:spacing w:val="1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inscripción.</w:t>
      </w:r>
    </w:p>
    <w:p>
      <w:pPr>
        <w:pStyle w:val="ListParagraph"/>
        <w:numPr>
          <w:ilvl w:val="0"/>
          <w:numId w:val="32"/>
        </w:numPr>
        <w:tabs>
          <w:tab w:pos="806" w:val="left" w:leader="none"/>
        </w:tabs>
        <w:spacing w:line="192" w:lineRule="auto" w:before="168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El plazo de inscripción en el correspondiente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Registro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será,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todo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w w:val="95"/>
          <w:sz w:val="22"/>
        </w:rPr>
        <w:t>caso,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tres</w:t>
      </w:r>
      <w:r>
        <w:rPr>
          <w:color w:val="231F20"/>
          <w:spacing w:val="-12"/>
          <w:w w:val="95"/>
          <w:sz w:val="22"/>
        </w:rPr>
        <w:t> </w:t>
      </w:r>
      <w:r>
        <w:rPr>
          <w:color w:val="231F20"/>
          <w:w w:val="95"/>
          <w:sz w:val="22"/>
        </w:rPr>
        <w:t>meses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desde</w:t>
      </w:r>
      <w:r>
        <w:rPr>
          <w:color w:val="231F20"/>
          <w:spacing w:val="-14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14"/>
          <w:w w:val="95"/>
          <w:sz w:val="22"/>
        </w:rPr>
        <w:t> </w:t>
      </w:r>
      <w:r>
        <w:rPr>
          <w:color w:val="231F20"/>
          <w:w w:val="95"/>
          <w:sz w:val="22"/>
        </w:rPr>
        <w:t>recep-</w:t>
      </w:r>
      <w:r>
        <w:rPr>
          <w:color w:val="231F20"/>
          <w:spacing w:val="-55"/>
          <w:w w:val="95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competente.</w:t>
      </w:r>
    </w:p>
    <w:p>
      <w:pPr>
        <w:pStyle w:val="BodyText"/>
        <w:spacing w:line="192" w:lineRule="auto" w:before="1"/>
      </w:pPr>
      <w:r>
        <w:rPr>
          <w:color w:val="231F20"/>
        </w:rPr>
        <w:t>Transcurrido el plazo de inscripción señalado en el</w:t>
      </w:r>
      <w:r>
        <w:rPr>
          <w:color w:val="231F20"/>
          <w:spacing w:val="1"/>
        </w:rPr>
        <w:t> </w:t>
      </w:r>
      <w:r>
        <w:rPr>
          <w:color w:val="231F20"/>
        </w:rPr>
        <w:t>párrafo</w:t>
      </w:r>
      <w:r>
        <w:rPr>
          <w:color w:val="231F20"/>
          <w:spacing w:val="26"/>
        </w:rPr>
        <w:t> </w:t>
      </w:r>
      <w:r>
        <w:rPr>
          <w:color w:val="231F20"/>
        </w:rPr>
        <w:t>anterior</w:t>
      </w:r>
      <w:r>
        <w:rPr>
          <w:color w:val="231F20"/>
          <w:spacing w:val="27"/>
        </w:rPr>
        <w:t> </w:t>
      </w:r>
      <w:r>
        <w:rPr>
          <w:color w:val="231F20"/>
        </w:rPr>
        <w:t>sin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haya</w:t>
      </w:r>
      <w:r>
        <w:rPr>
          <w:color w:val="231F20"/>
          <w:spacing w:val="26"/>
        </w:rPr>
        <w:t> </w:t>
      </w:r>
      <w:r>
        <w:rPr>
          <w:color w:val="231F20"/>
        </w:rPr>
        <w:t>notificado</w:t>
      </w:r>
      <w:r>
        <w:rPr>
          <w:color w:val="231F20"/>
          <w:spacing w:val="26"/>
        </w:rPr>
        <w:t> </w:t>
      </w:r>
      <w:r>
        <w:rPr>
          <w:color w:val="231F20"/>
        </w:rPr>
        <w:t>resolución</w:t>
      </w:r>
    </w:p>
    <w:p>
      <w:pPr>
        <w:pStyle w:val="BodyText"/>
        <w:spacing w:line="192" w:lineRule="auto" w:before="124"/>
        <w:ind w:right="101" w:firstLine="0"/>
      </w:pPr>
      <w:r>
        <w:rPr/>
        <w:br w:type="column"/>
      </w:r>
      <w:r>
        <w:rPr>
          <w:color w:val="231F20"/>
        </w:rPr>
        <w:t>expresa, se podrá entender estimada la solicitud de</w:t>
      </w:r>
      <w:r>
        <w:rPr>
          <w:color w:val="231F20"/>
          <w:spacing w:val="1"/>
        </w:rPr>
        <w:t> </w:t>
      </w:r>
      <w:r>
        <w:rPr>
          <w:color w:val="231F20"/>
        </w:rPr>
        <w:t>inscripción.</w:t>
      </w:r>
    </w:p>
    <w:p>
      <w:pPr>
        <w:pStyle w:val="BodyText"/>
        <w:spacing w:line="192" w:lineRule="auto"/>
        <w:ind w:right="101"/>
      </w:pP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Administración</w:t>
      </w:r>
      <w:r>
        <w:rPr>
          <w:color w:val="231F20"/>
          <w:spacing w:val="-14"/>
        </w:rPr>
        <w:t> </w:t>
      </w:r>
      <w:r>
        <w:rPr>
          <w:color w:val="231F20"/>
        </w:rPr>
        <w:t>procederá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inscripción,</w:t>
      </w:r>
      <w:r>
        <w:rPr>
          <w:color w:val="231F20"/>
          <w:spacing w:val="-14"/>
        </w:rPr>
        <w:t> </w:t>
      </w:r>
      <w:r>
        <w:rPr>
          <w:color w:val="231F20"/>
        </w:rPr>
        <w:t>limitan-</w:t>
      </w:r>
      <w:r>
        <w:rPr>
          <w:color w:val="231F20"/>
          <w:spacing w:val="-59"/>
        </w:rPr>
        <w:t> </w:t>
      </w:r>
      <w:r>
        <w:rPr>
          <w:color w:val="231F20"/>
        </w:rPr>
        <w:t>do</w:t>
      </w:r>
      <w:r>
        <w:rPr>
          <w:color w:val="231F20"/>
          <w:spacing w:val="36"/>
        </w:rPr>
        <w:t> </w:t>
      </w:r>
      <w:r>
        <w:rPr>
          <w:color w:val="231F20"/>
        </w:rPr>
        <w:t>su</w:t>
      </w:r>
      <w:r>
        <w:rPr>
          <w:color w:val="231F20"/>
          <w:spacing w:val="37"/>
        </w:rPr>
        <w:t> </w:t>
      </w:r>
      <w:r>
        <w:rPr>
          <w:color w:val="231F20"/>
        </w:rPr>
        <w:t>actividad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verificación</w:t>
      </w:r>
      <w:r>
        <w:rPr>
          <w:color w:val="231F20"/>
          <w:spacing w:val="37"/>
        </w:rPr>
        <w:t> </w:t>
      </w:r>
      <w:r>
        <w:rPr>
          <w:color w:val="231F20"/>
        </w:rPr>
        <w:t>del</w:t>
      </w:r>
      <w:r>
        <w:rPr>
          <w:color w:val="231F20"/>
          <w:spacing w:val="37"/>
        </w:rPr>
        <w:t> </w:t>
      </w:r>
      <w:r>
        <w:rPr>
          <w:color w:val="231F20"/>
        </w:rPr>
        <w:t>cumplimiento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los requisitos que han de reunir el acta fundacional 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Estatutos.</w:t>
      </w:r>
    </w:p>
    <w:p>
      <w:pPr>
        <w:pStyle w:val="ListParagraph"/>
        <w:numPr>
          <w:ilvl w:val="0"/>
          <w:numId w:val="32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Cuando se adviertan defectos formales en la soli-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citud o en la documentación que la acompaña, o cuando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denominación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coincida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inscrita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indu-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cir a error o confusión con ella, o cuando la denominación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coincida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marca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registrada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notoria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solicite por el titular de la misma o con su consenti-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miento, se suspenderá el plazo para proceder a la ins-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cripción y se abrirá el correspondiente para la subsa-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defectos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advertidos.</w:t>
      </w:r>
    </w:p>
    <w:p>
      <w:pPr>
        <w:pStyle w:val="ListParagraph"/>
        <w:numPr>
          <w:ilvl w:val="0"/>
          <w:numId w:val="32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Cuando la entidad solicitante no se encuentre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incluida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tenga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asociación,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Administración,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previa audiencia de la misma, denegará su inscripción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el correspondiente Registro de Asociaciones e indi-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cará al solicitante cuál es el registro u órgano admi-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nistrativo competente para inscribirla. La denegación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motivada.</w:t>
      </w:r>
    </w:p>
    <w:p>
      <w:pPr>
        <w:pStyle w:val="ListParagraph"/>
        <w:numPr>
          <w:ilvl w:val="0"/>
          <w:numId w:val="32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Cuando se encuentren indicios racionales de ili-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citud penal en la constitución de la entidad asociativa,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 el órgano competente se dictará resolución moti-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vada, dándose traslado de toda la documentación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Ministerio Fiscal o al órgano jurisdiccional competente,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 comunicando esta circunstancia a la entidad intere-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sada, quedando suspendido el procedimiento adminis-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trativo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recaiga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judicial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firme.</w:t>
      </w:r>
    </w:p>
    <w:p>
      <w:pPr>
        <w:pStyle w:val="BodyText"/>
        <w:spacing w:line="192" w:lineRule="auto"/>
        <w:ind w:right="101"/>
      </w:pPr>
      <w:r>
        <w:rPr>
          <w:color w:val="231F20"/>
        </w:rPr>
        <w:t>Cuando se encuentren indicios racionales de ilicitud</w:t>
      </w:r>
      <w:r>
        <w:rPr>
          <w:color w:val="231F20"/>
          <w:spacing w:val="-59"/>
        </w:rPr>
        <w:t> </w:t>
      </w:r>
      <w:r>
        <w:rPr>
          <w:color w:val="231F20"/>
        </w:rPr>
        <w:t>penal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actividad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entidad</w:t>
      </w:r>
      <w:r>
        <w:rPr>
          <w:color w:val="231F20"/>
          <w:spacing w:val="-5"/>
        </w:rPr>
        <w:t> </w:t>
      </w:r>
      <w:r>
        <w:rPr>
          <w:color w:val="231F20"/>
        </w:rPr>
        <w:t>asociativa,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órgano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competente dictará resolución motivada, dando traslado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 toda la documentación al Ministerio Fiscal o al órgano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jurisdiccional</w:t>
      </w:r>
      <w:r>
        <w:rPr>
          <w:color w:val="231F20"/>
          <w:spacing w:val="-4"/>
        </w:rPr>
        <w:t> </w:t>
      </w:r>
      <w:r>
        <w:rPr>
          <w:color w:val="231F20"/>
        </w:rPr>
        <w:t>competente,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comunicando</w:t>
      </w:r>
      <w:r>
        <w:rPr>
          <w:color w:val="231F20"/>
          <w:spacing w:val="-4"/>
        </w:rPr>
        <w:t> </w:t>
      </w:r>
      <w:r>
        <w:rPr>
          <w:color w:val="231F20"/>
        </w:rPr>
        <w:t>esta</w:t>
      </w:r>
      <w:r>
        <w:rPr>
          <w:color w:val="231F20"/>
          <w:spacing w:val="-4"/>
        </w:rPr>
        <w:t> </w:t>
      </w:r>
      <w:r>
        <w:rPr>
          <w:color w:val="231F20"/>
        </w:rPr>
        <w:t>circuns-</w:t>
      </w:r>
      <w:r>
        <w:rPr>
          <w:color w:val="231F20"/>
          <w:spacing w:val="-59"/>
        </w:rPr>
        <w:t> </w:t>
      </w:r>
      <w:r>
        <w:rPr>
          <w:color w:val="231F20"/>
        </w:rPr>
        <w:t>tancia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entidad</w:t>
      </w:r>
      <w:r>
        <w:rPr>
          <w:color w:val="231F20"/>
          <w:spacing w:val="-9"/>
        </w:rPr>
        <w:t> </w:t>
      </w:r>
      <w:r>
        <w:rPr>
          <w:color w:val="231F20"/>
        </w:rPr>
        <w:t>interesada.</w:t>
      </w:r>
    </w:p>
    <w:p>
      <w:pPr>
        <w:pStyle w:val="ListParagraph"/>
        <w:numPr>
          <w:ilvl w:val="0"/>
          <w:numId w:val="32"/>
        </w:numPr>
        <w:tabs>
          <w:tab w:pos="806" w:val="left" w:leader="none"/>
        </w:tabs>
        <w:spacing w:line="192" w:lineRule="auto" w:before="0" w:after="0"/>
        <w:ind w:left="102" w:right="101" w:firstLine="298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 supuestos de 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apartados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3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artículo podrán interponerse los recursos procedentes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ante el orden jurisdiccional contencioso-administrativo,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 en el supuesto del apartado 4 ante el orden jurisdic-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cional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penal.</w:t>
      </w:r>
    </w:p>
    <w:p>
      <w:pPr>
        <w:pStyle w:val="BodyText"/>
        <w:spacing w:before="178"/>
        <w:ind w:left="138" w:right="139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VI</w:t>
      </w:r>
    </w:p>
    <w:p>
      <w:pPr>
        <w:pStyle w:val="BodyText"/>
        <w:spacing w:before="67"/>
        <w:ind w:left="138" w:right="139" w:firstLine="0"/>
        <w:jc w:val="center"/>
      </w:pPr>
      <w:r>
        <w:rPr>
          <w:color w:val="231F20"/>
        </w:rPr>
        <w:t>Medidas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fomento</w:t>
      </w:r>
    </w:p>
    <w:p>
      <w:pPr>
        <w:spacing w:before="195"/>
        <w:ind w:left="102" w:right="0" w:firstLine="0"/>
        <w:jc w:val="both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31.</w:t>
      </w:r>
      <w:r>
        <w:rPr>
          <w:color w:val="231F20"/>
          <w:spacing w:val="96"/>
          <w:sz w:val="22"/>
        </w:rPr>
        <w:t> </w:t>
      </w:r>
      <w:r>
        <w:rPr>
          <w:rFonts w:ascii="Arial" w:hAnsi="Arial"/>
          <w:i/>
          <w:color w:val="231F20"/>
          <w:sz w:val="22"/>
        </w:rPr>
        <w:t>Medidas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fomento.</w:t>
      </w:r>
    </w:p>
    <w:p>
      <w:pPr>
        <w:pStyle w:val="ListParagraph"/>
        <w:numPr>
          <w:ilvl w:val="0"/>
          <w:numId w:val="33"/>
        </w:numPr>
        <w:tabs>
          <w:tab w:pos="806" w:val="left" w:leader="none"/>
        </w:tabs>
        <w:spacing w:line="192" w:lineRule="auto" w:before="15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Las Administraciones públicas, en el ámbito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respectivas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competencias,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promoverán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facilitarán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el desarrollo de las asociaciones y federaciones, con-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federaciones y uniones que persigan finalidades de inte-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rés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respetando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libertad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autonomía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frente a los poderes públicos. Asimismo, las Adminis-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traciones públicas ofrecerán la colaboración necesaria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pretendan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emprender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yecto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asociativo.</w:t>
      </w:r>
    </w:p>
    <w:p>
      <w:pPr>
        <w:pStyle w:val="ListParagraph"/>
        <w:numPr>
          <w:ilvl w:val="0"/>
          <w:numId w:val="33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 Administración General del Estado, en el ámbi-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to de su competencia, fomentará el establecimiento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mecanismos de asistencia, servicios de información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campañas de divulgación y reconocimiento de las acti-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vidades de las asociaciones que persigan objetivos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pStyle w:val="ListParagraph"/>
        <w:numPr>
          <w:ilvl w:val="0"/>
          <w:numId w:val="33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persigan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inte-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rés general podrán disfrutar, en los términos y con el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alcance que establezcan el Ministerio o Ministerios com-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petentes, de ayudas y subvenciones atendiendo a acti-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vidades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asociativas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concretas.</w:t>
      </w:r>
    </w:p>
    <w:p>
      <w:pPr>
        <w:pStyle w:val="BodyText"/>
        <w:spacing w:line="192" w:lineRule="auto"/>
        <w:ind w:right="96"/>
      </w:pP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subvenciones</w:t>
      </w:r>
      <w:r>
        <w:rPr>
          <w:color w:val="231F20"/>
          <w:spacing w:val="1"/>
        </w:rPr>
        <w:t> </w:t>
      </w:r>
      <w:r>
        <w:rPr>
          <w:color w:val="231F20"/>
        </w:rPr>
        <w:t>públicas</w:t>
      </w:r>
      <w:r>
        <w:rPr>
          <w:color w:val="231F20"/>
          <w:spacing w:val="1"/>
        </w:rPr>
        <w:t> </w:t>
      </w:r>
      <w:r>
        <w:rPr>
          <w:color w:val="231F20"/>
        </w:rPr>
        <w:t>concedidas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desarrollo de determinadas actividades y proyectos sólo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podrán destinarse a ese fin y estarán sujetas a la nor-</w:t>
      </w:r>
      <w:r>
        <w:rPr>
          <w:color w:val="231F20"/>
          <w:spacing w:val="1"/>
        </w:rPr>
        <w:t> </w:t>
      </w:r>
      <w:r>
        <w:rPr>
          <w:color w:val="231F20"/>
        </w:rPr>
        <w:t>mativa</w:t>
      </w:r>
      <w:r>
        <w:rPr>
          <w:color w:val="231F20"/>
          <w:spacing w:val="-11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subvenciones</w:t>
      </w:r>
      <w:r>
        <w:rPr>
          <w:color w:val="231F20"/>
          <w:spacing w:val="-11"/>
        </w:rPr>
        <w:t> </w:t>
      </w:r>
      <w:r>
        <w:rPr>
          <w:color w:val="231F20"/>
        </w:rPr>
        <w:t>públicas.</w:t>
      </w:r>
    </w:p>
    <w:p>
      <w:pPr>
        <w:spacing w:after="0" w:line="192" w:lineRule="auto"/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pStyle w:val="ListParagraph"/>
        <w:numPr>
          <w:ilvl w:val="0"/>
          <w:numId w:val="33"/>
        </w:numPr>
        <w:tabs>
          <w:tab w:pos="806" w:val="left" w:leader="none"/>
        </w:tabs>
        <w:spacing w:line="189" w:lineRule="auto" w:before="12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No beneficiarán a las entidades asociativas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inscritas las garantías y derechos regulados en el pre-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artículo.</w:t>
      </w:r>
    </w:p>
    <w:p>
      <w:pPr>
        <w:pStyle w:val="ListParagraph"/>
        <w:numPr>
          <w:ilvl w:val="0"/>
          <w:numId w:val="33"/>
        </w:numPr>
        <w:tabs>
          <w:tab w:pos="806" w:val="left" w:leader="none"/>
        </w:tabs>
        <w:spacing w:line="189" w:lineRule="auto" w:before="2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Las Administraciones públicas, en el ámbito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competencias,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establecer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asociacio-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nes que persigan objetivos de interés general, convenios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social.</w:t>
      </w:r>
    </w:p>
    <w:p>
      <w:pPr>
        <w:tabs>
          <w:tab w:pos="1443" w:val="left" w:leader="none"/>
        </w:tabs>
        <w:spacing w:before="204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32.</w:t>
        <w:tab/>
      </w:r>
      <w:r>
        <w:rPr>
          <w:rFonts w:ascii="Arial" w:hAnsi="Arial"/>
          <w:i/>
          <w:color w:val="231F20"/>
          <w:w w:val="95"/>
          <w:sz w:val="22"/>
        </w:rPr>
        <w:t>Asociaciones</w:t>
      </w:r>
      <w:r>
        <w:rPr>
          <w:rFonts w:ascii="Arial" w:hAnsi="Arial"/>
          <w:i/>
          <w:color w:val="231F20"/>
          <w:spacing w:val="1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1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utilidad</w:t>
      </w:r>
      <w:r>
        <w:rPr>
          <w:rFonts w:ascii="Arial" w:hAnsi="Arial"/>
          <w:i/>
          <w:color w:val="231F20"/>
          <w:spacing w:val="19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pública.</w:t>
      </w:r>
    </w:p>
    <w:p>
      <w:pPr>
        <w:pStyle w:val="ListParagraph"/>
        <w:numPr>
          <w:ilvl w:val="0"/>
          <w:numId w:val="34"/>
        </w:numPr>
        <w:tabs>
          <w:tab w:pos="806" w:val="left" w:leader="none"/>
        </w:tabs>
        <w:spacing w:line="189" w:lineRule="auto" w:before="153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A iniciativa de las correspondientes asociaciones,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declaradas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utilidad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aquellas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aso-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ciaciones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concurran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los</w:t>
      </w:r>
      <w:r>
        <w:rPr>
          <w:color w:val="231F20"/>
          <w:spacing w:val="20"/>
          <w:w w:val="95"/>
          <w:sz w:val="22"/>
        </w:rPr>
        <w:t> </w:t>
      </w:r>
      <w:r>
        <w:rPr>
          <w:color w:val="231F20"/>
          <w:w w:val="95"/>
          <w:sz w:val="22"/>
        </w:rPr>
        <w:t>siguientes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requisitos:</w:t>
      </w:r>
    </w:p>
    <w:p>
      <w:pPr>
        <w:pStyle w:val="ListParagraph"/>
        <w:numPr>
          <w:ilvl w:val="0"/>
          <w:numId w:val="35"/>
        </w:numPr>
        <w:tabs>
          <w:tab w:pos="798" w:val="left" w:leader="none"/>
        </w:tabs>
        <w:spacing w:line="189" w:lineRule="auto" w:before="7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Que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fines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estatutarios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tiendan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promover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el interés general, en los términos definidos por el artícu-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lo 31.3 de esta Ley, y sean de carácter cívico, educativo,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científico,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cultural,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deportivo,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sanitario,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 valores constitucionales, de promoción de los dere-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chos humanos, de asistencia social, de cooperación para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el desarrollo, de promoción de la mujer, de protección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 infancia, de fomento de la igualdad de oportu-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nidades y de la tolerancia, de defensa del medio ambien-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te, de fomento de la economía social o de la investi-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gación, de promoción del voluntariado social, de defensa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consumidores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usuarios,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promoción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a las personas en riesgo de exclusión por razones físicas,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sociales, económicas o culturales, y cualesquiera otros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similar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naturaleza.</w:t>
      </w:r>
    </w:p>
    <w:p>
      <w:pPr>
        <w:pStyle w:val="ListParagraph"/>
        <w:numPr>
          <w:ilvl w:val="0"/>
          <w:numId w:val="35"/>
        </w:numPr>
        <w:tabs>
          <w:tab w:pos="807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Que su actividad no esté restringida exclusiva-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beneficiar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asociados,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abierta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cual-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quier</w:t>
      </w:r>
      <w:r>
        <w:rPr>
          <w:color w:val="231F20"/>
          <w:spacing w:val="18"/>
          <w:w w:val="95"/>
          <w:sz w:val="22"/>
        </w:rPr>
        <w:t> </w:t>
      </w:r>
      <w:r>
        <w:rPr>
          <w:color w:val="231F20"/>
          <w:w w:val="95"/>
          <w:sz w:val="22"/>
        </w:rPr>
        <w:t>otro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posible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beneficiario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que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reúna</w:t>
      </w:r>
      <w:r>
        <w:rPr>
          <w:color w:val="231F20"/>
          <w:spacing w:val="19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18"/>
          <w:w w:val="95"/>
          <w:sz w:val="22"/>
        </w:rPr>
        <w:t> </w:t>
      </w:r>
      <w:r>
        <w:rPr>
          <w:color w:val="231F20"/>
          <w:w w:val="95"/>
          <w:sz w:val="22"/>
        </w:rPr>
        <w:t>condiciones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caracteres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exigidos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índole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propios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fines.</w:t>
      </w:r>
    </w:p>
    <w:p>
      <w:pPr>
        <w:pStyle w:val="ListParagraph"/>
        <w:numPr>
          <w:ilvl w:val="0"/>
          <w:numId w:val="35"/>
        </w:numPr>
        <w:tabs>
          <w:tab w:pos="794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Que los miembros de los órganos de represen-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tación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perciban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retribuciones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hagan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cargo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fondos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públicas.</w:t>
      </w:r>
    </w:p>
    <w:p>
      <w:pPr>
        <w:pStyle w:val="BodyText"/>
        <w:spacing w:line="189" w:lineRule="auto"/>
      </w:pPr>
      <w:r>
        <w:rPr>
          <w:color w:val="231F20"/>
        </w:rPr>
        <w:t>No</w:t>
      </w:r>
      <w:r>
        <w:rPr>
          <w:color w:val="231F20"/>
          <w:spacing w:val="37"/>
        </w:rPr>
        <w:t> </w:t>
      </w:r>
      <w:r>
        <w:rPr>
          <w:color w:val="231F20"/>
        </w:rPr>
        <w:t>obstante</w:t>
      </w:r>
      <w:r>
        <w:rPr>
          <w:color w:val="231F20"/>
          <w:spacing w:val="38"/>
        </w:rPr>
        <w:t> </w:t>
      </w:r>
      <w:r>
        <w:rPr>
          <w:color w:val="231F20"/>
        </w:rPr>
        <w:t>lo</w:t>
      </w:r>
      <w:r>
        <w:rPr>
          <w:color w:val="231F20"/>
          <w:spacing w:val="38"/>
        </w:rPr>
        <w:t> </w:t>
      </w:r>
      <w:r>
        <w:rPr>
          <w:color w:val="231F20"/>
        </w:rPr>
        <w:t>dispuesto</w:t>
      </w:r>
      <w:r>
        <w:rPr>
          <w:color w:val="231F20"/>
          <w:spacing w:val="38"/>
        </w:rPr>
        <w:t> </w:t>
      </w:r>
      <w:r>
        <w:rPr>
          <w:color w:val="231F20"/>
        </w:rPr>
        <w:t>en</w:t>
      </w:r>
      <w:r>
        <w:rPr>
          <w:color w:val="231F20"/>
          <w:spacing w:val="37"/>
        </w:rPr>
        <w:t> </w:t>
      </w:r>
      <w:r>
        <w:rPr>
          <w:color w:val="231F20"/>
        </w:rPr>
        <w:t>el</w:t>
      </w:r>
      <w:r>
        <w:rPr>
          <w:color w:val="231F20"/>
          <w:spacing w:val="38"/>
        </w:rPr>
        <w:t> </w:t>
      </w:r>
      <w:r>
        <w:rPr>
          <w:color w:val="231F20"/>
        </w:rPr>
        <w:t>párrafo</w:t>
      </w:r>
      <w:r>
        <w:rPr>
          <w:color w:val="231F20"/>
          <w:spacing w:val="38"/>
        </w:rPr>
        <w:t> </w:t>
      </w:r>
      <w:r>
        <w:rPr>
          <w:color w:val="231F20"/>
        </w:rPr>
        <w:t>anterior,</w:t>
      </w:r>
      <w:r>
        <w:rPr>
          <w:color w:val="231F20"/>
          <w:spacing w:val="38"/>
        </w:rPr>
        <w:t> </w:t>
      </w:r>
      <w:r>
        <w:rPr>
          <w:color w:val="231F20"/>
        </w:rPr>
        <w:t>y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términos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61"/>
        </w:rPr>
        <w:t> </w:t>
      </w:r>
      <w:r>
        <w:rPr>
          <w:color w:val="231F20"/>
        </w:rPr>
        <w:t>condiciones que se determinen en</w:t>
      </w:r>
      <w:r>
        <w:rPr>
          <w:color w:val="231F20"/>
          <w:spacing w:val="-59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Estatutos,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mismos</w:t>
      </w:r>
      <w:r>
        <w:rPr>
          <w:color w:val="231F20"/>
          <w:spacing w:val="-6"/>
        </w:rPr>
        <w:t> </w:t>
      </w:r>
      <w:r>
        <w:rPr>
          <w:color w:val="231F20"/>
        </w:rPr>
        <w:t>podrán</w:t>
      </w:r>
      <w:r>
        <w:rPr>
          <w:color w:val="231F20"/>
          <w:spacing w:val="-7"/>
        </w:rPr>
        <w:t> </w:t>
      </w:r>
      <w:r>
        <w:rPr>
          <w:color w:val="231F20"/>
        </w:rPr>
        <w:t>recibir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retribución</w:t>
      </w:r>
      <w:r>
        <w:rPr>
          <w:color w:val="231F20"/>
          <w:spacing w:val="-59"/>
        </w:rPr>
        <w:t> </w:t>
      </w:r>
      <w:r>
        <w:rPr>
          <w:color w:val="231F20"/>
        </w:rPr>
        <w:t>adecuada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realización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servicios</w:t>
      </w:r>
      <w:r>
        <w:rPr>
          <w:color w:val="231F20"/>
          <w:spacing w:val="-13"/>
        </w:rPr>
        <w:t> </w:t>
      </w:r>
      <w:r>
        <w:rPr>
          <w:color w:val="231F20"/>
        </w:rPr>
        <w:t>diferentes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</w:rPr>
        <w:t>funciones que les corresponden como miembros del</w:t>
      </w:r>
      <w:r>
        <w:rPr>
          <w:color w:val="231F20"/>
          <w:spacing w:val="1"/>
        </w:rPr>
        <w:t> </w:t>
      </w:r>
      <w:r>
        <w:rPr>
          <w:color w:val="231F20"/>
        </w:rPr>
        <w:t>órgano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representación.</w:t>
      </w:r>
    </w:p>
    <w:p>
      <w:pPr>
        <w:pStyle w:val="ListParagraph"/>
        <w:numPr>
          <w:ilvl w:val="0"/>
          <w:numId w:val="35"/>
        </w:numPr>
        <w:tabs>
          <w:tab w:pos="807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cuenten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personales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mate-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riales adecuados y con la organización idónea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fines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estatutarios.</w:t>
      </w:r>
    </w:p>
    <w:p>
      <w:pPr>
        <w:pStyle w:val="ListParagraph"/>
        <w:numPr>
          <w:ilvl w:val="0"/>
          <w:numId w:val="35"/>
        </w:numPr>
        <w:tabs>
          <w:tab w:pos="799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Que se encuentren constituidas, inscritas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Registro correspondiente, en funcionamiento y dando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efectivo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fines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estatutarios,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inin-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terrumpidamente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concurriendo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precedentes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requisitos, al menos durante los dos años inmediata-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anteriores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solicitud.</w:t>
      </w:r>
    </w:p>
    <w:p>
      <w:pPr>
        <w:pStyle w:val="ListParagraph"/>
        <w:numPr>
          <w:ilvl w:val="0"/>
          <w:numId w:val="34"/>
        </w:numPr>
        <w:tabs>
          <w:tab w:pos="806" w:val="left" w:leader="none"/>
        </w:tabs>
        <w:spacing w:line="189" w:lineRule="auto" w:before="118" w:after="0"/>
        <w:ind w:left="101" w:right="38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federaciones,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confederaciones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entidades contempladas en esta Ley podrán ser decla-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radas de utitilidad pública, siempre que los requisitos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previstos en el apartado anterior se cumplan, tanto por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 propias federaciones, confederaciones y uniones,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como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cada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una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entidades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integradas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ellas.</w:t>
      </w:r>
    </w:p>
    <w:p>
      <w:pPr>
        <w:pStyle w:val="BodyText"/>
        <w:spacing w:before="5"/>
        <w:ind w:left="0" w:right="0" w:firstLine="0"/>
        <w:jc w:val="left"/>
        <w:rPr>
          <w:sz w:val="21"/>
        </w:rPr>
      </w:pPr>
    </w:p>
    <w:p>
      <w:pPr>
        <w:tabs>
          <w:tab w:pos="1473" w:val="left" w:leader="none"/>
        </w:tabs>
        <w:spacing w:line="189" w:lineRule="auto" w:before="1"/>
        <w:ind w:left="400" w:right="38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33.</w:t>
        <w:tab/>
      </w:r>
      <w:r>
        <w:rPr>
          <w:rFonts w:ascii="Arial" w:hAnsi="Arial"/>
          <w:i/>
          <w:color w:val="231F20"/>
          <w:sz w:val="22"/>
        </w:rPr>
        <w:t>Derechos de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las asociaciones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 utilidad</w:t>
      </w:r>
      <w:r>
        <w:rPr>
          <w:rFonts w:ascii="Arial" w:hAnsi="Arial"/>
          <w:i/>
          <w:color w:val="231F20"/>
          <w:spacing w:val="-58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pública.</w:t>
      </w:r>
    </w:p>
    <w:p>
      <w:pPr>
        <w:pStyle w:val="BodyText"/>
        <w:spacing w:line="189" w:lineRule="auto" w:before="162"/>
      </w:pP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asociaciones</w:t>
      </w:r>
      <w:r>
        <w:rPr>
          <w:color w:val="231F20"/>
          <w:spacing w:val="-4"/>
        </w:rPr>
        <w:t> </w:t>
      </w:r>
      <w:r>
        <w:rPr>
          <w:color w:val="231F20"/>
        </w:rPr>
        <w:t>declaradas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utilidad</w:t>
      </w:r>
      <w:r>
        <w:rPr>
          <w:color w:val="231F20"/>
          <w:spacing w:val="-4"/>
        </w:rPr>
        <w:t> </w:t>
      </w:r>
      <w:r>
        <w:rPr>
          <w:color w:val="231F20"/>
        </w:rPr>
        <w:t>pública</w:t>
      </w:r>
      <w:r>
        <w:rPr>
          <w:color w:val="231F20"/>
          <w:spacing w:val="-4"/>
        </w:rPr>
        <w:t> </w:t>
      </w:r>
      <w:r>
        <w:rPr>
          <w:color w:val="231F20"/>
        </w:rPr>
        <w:t>ten-</w:t>
      </w:r>
      <w:r>
        <w:rPr>
          <w:color w:val="231F20"/>
          <w:spacing w:val="-59"/>
        </w:rPr>
        <w:t> </w:t>
      </w:r>
      <w:r>
        <w:rPr>
          <w:color w:val="231F20"/>
        </w:rPr>
        <w:t>drán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siguientes</w:t>
      </w:r>
      <w:r>
        <w:rPr>
          <w:color w:val="231F20"/>
          <w:spacing w:val="-9"/>
        </w:rPr>
        <w:t> </w:t>
      </w:r>
      <w:r>
        <w:rPr>
          <w:color w:val="231F20"/>
        </w:rPr>
        <w:t>derechos:</w:t>
      </w:r>
    </w:p>
    <w:p>
      <w:pPr>
        <w:pStyle w:val="ListParagraph"/>
        <w:numPr>
          <w:ilvl w:val="0"/>
          <w:numId w:val="36"/>
        </w:numPr>
        <w:tabs>
          <w:tab w:pos="798" w:val="left" w:leader="none"/>
        </w:tabs>
        <w:spacing w:line="189" w:lineRule="auto" w:before="77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Usar la mención «Declarada de Utilidad Pública»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en toda clase de documentos, a continuación 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denominación.</w:t>
      </w:r>
    </w:p>
    <w:p>
      <w:pPr>
        <w:pStyle w:val="ListParagraph"/>
        <w:numPr>
          <w:ilvl w:val="0"/>
          <w:numId w:val="36"/>
        </w:numPr>
        <w:tabs>
          <w:tab w:pos="807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Disfrutar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exenciones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beneficios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fiscales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leyes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reconozcan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favor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mismas,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términos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condiciones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previstos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en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normativa</w:t>
      </w:r>
      <w:r>
        <w:rPr>
          <w:color w:val="231F20"/>
          <w:spacing w:val="7"/>
          <w:w w:val="95"/>
          <w:sz w:val="22"/>
        </w:rPr>
        <w:t> </w:t>
      </w:r>
      <w:r>
        <w:rPr>
          <w:color w:val="231F20"/>
          <w:w w:val="95"/>
          <w:sz w:val="22"/>
        </w:rPr>
        <w:t>vigente.</w:t>
      </w:r>
    </w:p>
    <w:p>
      <w:pPr>
        <w:pStyle w:val="ListParagraph"/>
        <w:numPr>
          <w:ilvl w:val="0"/>
          <w:numId w:val="36"/>
        </w:numPr>
        <w:tabs>
          <w:tab w:pos="794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Disfrutar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beneficios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económicos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leyes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favor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mismas.</w:t>
      </w:r>
    </w:p>
    <w:p>
      <w:pPr>
        <w:pStyle w:val="ListParagraph"/>
        <w:numPr>
          <w:ilvl w:val="0"/>
          <w:numId w:val="36"/>
        </w:numPr>
        <w:tabs>
          <w:tab w:pos="807" w:val="left" w:leader="none"/>
        </w:tabs>
        <w:spacing w:line="189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Asistencia jurídica gratuita en los términos pre-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vistos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específica.</w:t>
      </w:r>
    </w:p>
    <w:p>
      <w:pPr>
        <w:tabs>
          <w:tab w:pos="1487" w:val="left" w:leader="none"/>
        </w:tabs>
        <w:spacing w:line="192" w:lineRule="auto" w:before="124"/>
        <w:ind w:left="400" w:right="101" w:hanging="299"/>
        <w:jc w:val="left"/>
        <w:rPr>
          <w:rFonts w:ascii="Arial" w:hAnsi="Arial"/>
          <w:i/>
          <w:sz w:val="22"/>
        </w:rPr>
      </w:pPr>
      <w:r>
        <w:rPr/>
        <w:br w:type="column"/>
      </w:r>
      <w:r>
        <w:rPr>
          <w:color w:val="231F20"/>
          <w:sz w:val="22"/>
        </w:rPr>
        <w:t>Artículo</w:t>
      </w:r>
      <w:r>
        <w:rPr>
          <w:color w:val="231F20"/>
          <w:spacing w:val="52"/>
          <w:sz w:val="22"/>
        </w:rPr>
        <w:t> </w:t>
      </w:r>
      <w:r>
        <w:rPr>
          <w:color w:val="231F20"/>
          <w:sz w:val="22"/>
        </w:rPr>
        <w:t>34.</w:t>
        <w:tab/>
      </w:r>
      <w:r>
        <w:rPr>
          <w:rFonts w:ascii="Arial" w:hAnsi="Arial"/>
          <w:i/>
          <w:color w:val="231F20"/>
          <w:sz w:val="22"/>
        </w:rPr>
        <w:t>Obligaciones</w:t>
      </w:r>
      <w:r>
        <w:rPr>
          <w:rFonts w:ascii="Arial" w:hAnsi="Arial"/>
          <w:i/>
          <w:color w:val="231F20"/>
          <w:spacing w:val="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las</w:t>
      </w:r>
      <w:r>
        <w:rPr>
          <w:rFonts w:ascii="Arial" w:hAnsi="Arial"/>
          <w:i/>
          <w:color w:val="231F20"/>
          <w:spacing w:val="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asociaciones</w:t>
      </w:r>
      <w:r>
        <w:rPr>
          <w:rFonts w:ascii="Arial" w:hAnsi="Arial"/>
          <w:i/>
          <w:color w:val="231F20"/>
          <w:spacing w:val="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uti-</w:t>
      </w:r>
      <w:r>
        <w:rPr>
          <w:rFonts w:ascii="Arial" w:hAnsi="Arial"/>
          <w:i/>
          <w:color w:val="231F20"/>
          <w:spacing w:val="-58"/>
          <w:sz w:val="22"/>
        </w:rPr>
        <w:t> </w:t>
      </w:r>
      <w:r>
        <w:rPr>
          <w:rFonts w:ascii="Arial" w:hAnsi="Arial"/>
          <w:i/>
          <w:color w:val="231F20"/>
          <w:sz w:val="22"/>
        </w:rPr>
        <w:t>lidad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pública.</w:t>
      </w:r>
    </w:p>
    <w:p>
      <w:pPr>
        <w:pStyle w:val="ListParagraph"/>
        <w:numPr>
          <w:ilvl w:val="0"/>
          <w:numId w:val="37"/>
        </w:numPr>
        <w:tabs>
          <w:tab w:pos="806" w:val="left" w:leader="none"/>
        </w:tabs>
        <w:spacing w:line="192" w:lineRule="auto" w:before="181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Las asociaciones de utilidad pública deberán ren-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dir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anuales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anterior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de los seis meses siguientes a su finalización, y presentar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una memoria descriptiva de las actividades realizadas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durante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mismo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organismo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encargado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veri-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ficar su constitución y de efectuar su inscripción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Registro correspondiente, en el que quedarán deposi-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tadas. Dichas cuentas anuales deben expresar la imagen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fiel del patrimonio, de los resultados y de la situación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financiera, así como el origen, cuantía, destino y apli-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ingresos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percibidos.</w:t>
      </w:r>
    </w:p>
    <w:p>
      <w:pPr>
        <w:pStyle w:val="BodyText"/>
        <w:spacing w:line="192" w:lineRule="auto" w:before="2"/>
        <w:ind w:right="101"/>
      </w:pPr>
      <w:r>
        <w:rPr>
          <w:color w:val="231F20"/>
          <w:spacing w:val="-1"/>
        </w:rPr>
        <w:t>Reglamentariamente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determinará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qué</w:t>
      </w:r>
      <w:r>
        <w:rPr>
          <w:color w:val="231F20"/>
          <w:spacing w:val="-11"/>
        </w:rPr>
        <w:t> </w:t>
      </w:r>
      <w:r>
        <w:rPr>
          <w:color w:val="231F20"/>
        </w:rPr>
        <w:t>circuns-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tancias se deberán someter a auditoría las cuentas anua-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les.</w:t>
      </w:r>
    </w:p>
    <w:p>
      <w:pPr>
        <w:pStyle w:val="ListParagraph"/>
        <w:numPr>
          <w:ilvl w:val="0"/>
          <w:numId w:val="37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Asimismo, deberán facilitar a las Administracio-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nes públicas los informes que éstas les requieran,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realizadas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fines.</w:t>
      </w:r>
    </w:p>
    <w:p>
      <w:pPr>
        <w:pStyle w:val="BodyText"/>
        <w:spacing w:before="3"/>
        <w:ind w:left="0" w:right="0" w:firstLine="0"/>
        <w:jc w:val="left"/>
        <w:rPr>
          <w:sz w:val="23"/>
        </w:rPr>
      </w:pPr>
    </w:p>
    <w:p>
      <w:pPr>
        <w:tabs>
          <w:tab w:pos="1472" w:val="left" w:leader="none"/>
        </w:tabs>
        <w:spacing w:line="192" w:lineRule="auto" w:before="0"/>
        <w:ind w:left="400" w:right="101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37"/>
          <w:sz w:val="22"/>
        </w:rPr>
        <w:t> </w:t>
      </w:r>
      <w:r>
        <w:rPr>
          <w:color w:val="231F20"/>
          <w:sz w:val="22"/>
        </w:rPr>
        <w:t>35.</w:t>
        <w:tab/>
      </w:r>
      <w:r>
        <w:rPr>
          <w:rFonts w:ascii="Arial" w:hAnsi="Arial"/>
          <w:i/>
          <w:color w:val="231F20"/>
          <w:sz w:val="22"/>
        </w:rPr>
        <w:t>Procedimiento</w:t>
      </w:r>
      <w:r>
        <w:rPr>
          <w:rFonts w:ascii="Arial" w:hAnsi="Arial"/>
          <w:i/>
          <w:color w:val="231F20"/>
          <w:spacing w:val="6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declaración</w:t>
      </w:r>
      <w:r>
        <w:rPr>
          <w:rFonts w:ascii="Arial" w:hAnsi="Arial"/>
          <w:i/>
          <w:color w:val="231F20"/>
          <w:spacing w:val="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6"/>
          <w:sz w:val="22"/>
        </w:rPr>
        <w:t> </w:t>
      </w:r>
      <w:r>
        <w:rPr>
          <w:rFonts w:ascii="Arial" w:hAnsi="Arial"/>
          <w:i/>
          <w:color w:val="231F20"/>
          <w:sz w:val="22"/>
        </w:rPr>
        <w:t>utilidad</w:t>
      </w:r>
      <w:r>
        <w:rPr>
          <w:rFonts w:ascii="Arial" w:hAnsi="Arial"/>
          <w:i/>
          <w:color w:val="231F20"/>
          <w:spacing w:val="-58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pública.</w:t>
      </w:r>
    </w:p>
    <w:p>
      <w:pPr>
        <w:pStyle w:val="ListParagraph"/>
        <w:numPr>
          <w:ilvl w:val="0"/>
          <w:numId w:val="38"/>
        </w:numPr>
        <w:tabs>
          <w:tab w:pos="806" w:val="left" w:leader="none"/>
        </w:tabs>
        <w:spacing w:line="192" w:lineRule="auto" w:before="18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declaración de utilidad pública se llevará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cabo en virtud de Orden del Ministro que se determine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reglamentariamente, previo informe favorable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razón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fines estatutarios y actividades de la asociación, y,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Ministerio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Hacienda.</w:t>
      </w:r>
    </w:p>
    <w:p>
      <w:pPr>
        <w:pStyle w:val="ListParagraph"/>
        <w:numPr>
          <w:ilvl w:val="0"/>
          <w:numId w:val="38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declaración será revocada, previa audiencia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 asociación afectada e informe de las Administra-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ciones públicas competentes, por Orden del Ministro que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se determine reglamentariamente, cuando las circuns-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tancias</w:t>
      </w:r>
      <w:r>
        <w:rPr>
          <w:color w:val="231F20"/>
          <w:spacing w:val="3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34"/>
          <w:sz w:val="22"/>
        </w:rPr>
        <w:t> </w:t>
      </w:r>
      <w:r>
        <w:rPr>
          <w:color w:val="231F20"/>
          <w:sz w:val="22"/>
        </w:rPr>
        <w:t>respondan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exigencias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fijados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32,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o los responsables de su gestión incumplan lo prevenido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anterior.</w:t>
      </w:r>
    </w:p>
    <w:p>
      <w:pPr>
        <w:pStyle w:val="ListParagraph"/>
        <w:numPr>
          <w:ilvl w:val="0"/>
          <w:numId w:val="38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revocación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determinará reglamentariamente. El vencimiento del pla-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zo de resolución, en el procedimiento de declaración,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sin haberse adoptado resolución expresa tendrá efectos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desestimatorios.</w:t>
      </w:r>
    </w:p>
    <w:p>
      <w:pPr>
        <w:pStyle w:val="ListParagraph"/>
        <w:numPr>
          <w:ilvl w:val="0"/>
          <w:numId w:val="38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 declaración y revocación de utilidad pública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publicará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«Boletín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Oficial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Estado».</w:t>
      </w:r>
    </w:p>
    <w:p>
      <w:pPr>
        <w:pStyle w:val="BodyText"/>
        <w:spacing w:before="7"/>
        <w:ind w:left="0" w:right="0" w:firstLine="0"/>
        <w:jc w:val="left"/>
        <w:rPr>
          <w:sz w:val="19"/>
        </w:rPr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36.</w:t>
        <w:tab/>
      </w:r>
      <w:r>
        <w:rPr>
          <w:rFonts w:ascii="Arial" w:hAnsi="Arial"/>
          <w:i/>
          <w:color w:val="231F20"/>
          <w:w w:val="95"/>
          <w:sz w:val="22"/>
        </w:rPr>
        <w:t>Otros</w:t>
      </w:r>
      <w:r>
        <w:rPr>
          <w:rFonts w:ascii="Arial" w:hAnsi="Arial"/>
          <w:i/>
          <w:color w:val="231F20"/>
          <w:spacing w:val="1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beneficios.</w:t>
      </w:r>
    </w:p>
    <w:p>
      <w:pPr>
        <w:pStyle w:val="BodyText"/>
        <w:spacing w:line="192" w:lineRule="auto" w:before="171"/>
        <w:ind w:right="101"/>
      </w:pPr>
      <w:r>
        <w:rPr>
          <w:color w:val="231F20"/>
        </w:rPr>
        <w:t>Lo dispuesto en el presente capítulo se entiende sin</w:t>
      </w:r>
      <w:r>
        <w:rPr>
          <w:color w:val="231F20"/>
          <w:spacing w:val="-60"/>
        </w:rPr>
        <w:t> </w:t>
      </w:r>
      <w:r>
        <w:rPr>
          <w:color w:val="231F20"/>
        </w:rPr>
        <w:t>perjuicio de la competencia de las Comunidades Autó-</w:t>
      </w:r>
      <w:r>
        <w:rPr>
          <w:color w:val="231F20"/>
          <w:spacing w:val="-59"/>
        </w:rPr>
        <w:t> </w:t>
      </w:r>
      <w:r>
        <w:rPr>
          <w:color w:val="231F20"/>
        </w:rPr>
        <w:t>nomas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declaración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utilidad</w:t>
      </w:r>
      <w:r>
        <w:rPr>
          <w:color w:val="231F20"/>
          <w:spacing w:val="-7"/>
        </w:rPr>
        <w:t> </w:t>
      </w:r>
      <w:r>
        <w:rPr>
          <w:color w:val="231F20"/>
        </w:rPr>
        <w:t>pública,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efectos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de aplicar los beneficios establecidos en sus respectivos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ordenamientos jurídicos, a las asociaciones que princi-</w:t>
      </w:r>
      <w:r>
        <w:rPr>
          <w:color w:val="231F20"/>
          <w:spacing w:val="-59"/>
        </w:rPr>
        <w:t> </w:t>
      </w:r>
      <w:r>
        <w:rPr>
          <w:color w:val="231F20"/>
        </w:rPr>
        <w:t>palmente desarrollen sus funciones en su ámbito terri-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torial,</w:t>
      </w:r>
      <w:r>
        <w:rPr>
          <w:color w:val="231F20"/>
          <w:spacing w:val="-14"/>
        </w:rPr>
        <w:t> </w:t>
      </w:r>
      <w:r>
        <w:rPr>
          <w:color w:val="231F20"/>
        </w:rPr>
        <w:t>conforme</w:t>
      </w:r>
      <w:r>
        <w:rPr>
          <w:color w:val="231F20"/>
          <w:spacing w:val="-14"/>
        </w:rPr>
        <w:t> </w:t>
      </w:r>
      <w:r>
        <w:rPr>
          <w:color w:val="231F20"/>
        </w:rPr>
        <w:t>al</w:t>
      </w:r>
      <w:r>
        <w:rPr>
          <w:color w:val="231F20"/>
          <w:spacing w:val="-14"/>
        </w:rPr>
        <w:t> </w:t>
      </w:r>
      <w:r>
        <w:rPr>
          <w:color w:val="231F20"/>
        </w:rPr>
        <w:t>procedimiento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propias</w:t>
      </w:r>
      <w:r>
        <w:rPr>
          <w:color w:val="231F20"/>
          <w:spacing w:val="-15"/>
        </w:rPr>
        <w:t> </w:t>
      </w:r>
      <w:r>
        <w:rPr>
          <w:color w:val="231F20"/>
        </w:rPr>
        <w:t>Comu-</w:t>
      </w:r>
      <w:r>
        <w:rPr>
          <w:color w:val="231F20"/>
          <w:spacing w:val="-58"/>
        </w:rPr>
        <w:t> </w:t>
      </w:r>
      <w:r>
        <w:rPr>
          <w:color w:val="231F20"/>
        </w:rPr>
        <w:t>nidades</w:t>
      </w:r>
      <w:r>
        <w:rPr>
          <w:color w:val="231F20"/>
          <w:spacing w:val="-7"/>
        </w:rPr>
        <w:t> </w:t>
      </w:r>
      <w:r>
        <w:rPr>
          <w:color w:val="231F20"/>
        </w:rPr>
        <w:t>Autónomas</w:t>
      </w:r>
      <w:r>
        <w:rPr>
          <w:color w:val="231F20"/>
          <w:spacing w:val="-7"/>
        </w:rPr>
        <w:t> </w:t>
      </w:r>
      <w:r>
        <w:rPr>
          <w:color w:val="231F20"/>
        </w:rPr>
        <w:t>determinen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8"/>
        </w:rPr>
        <w:t> </w:t>
      </w:r>
      <w:r>
        <w:rPr>
          <w:color w:val="231F20"/>
        </w:rPr>
        <w:t>respeto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</w:rPr>
        <w:t>pro-</w:t>
      </w:r>
      <w:r>
        <w:rPr>
          <w:color w:val="231F20"/>
          <w:spacing w:val="-59"/>
        </w:rPr>
        <w:t> </w:t>
      </w:r>
      <w:r>
        <w:rPr>
          <w:color w:val="231F20"/>
        </w:rPr>
        <w:t>pio</w:t>
      </w:r>
      <w:r>
        <w:rPr>
          <w:color w:val="231F20"/>
          <w:spacing w:val="-8"/>
        </w:rPr>
        <w:t> </w:t>
      </w:r>
      <w:r>
        <w:rPr>
          <w:color w:val="231F20"/>
        </w:rPr>
        <w:t>ámbito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competencias.</w:t>
      </w:r>
    </w:p>
    <w:p>
      <w:pPr>
        <w:pStyle w:val="BodyText"/>
        <w:spacing w:before="8"/>
        <w:ind w:left="0" w:right="0" w:firstLine="0"/>
        <w:jc w:val="left"/>
        <w:rPr>
          <w:sz w:val="19"/>
        </w:rPr>
      </w:pPr>
    </w:p>
    <w:p>
      <w:pPr>
        <w:pStyle w:val="BodyText"/>
        <w:ind w:left="138" w:right="139" w:firstLine="0"/>
        <w:jc w:val="center"/>
      </w:pPr>
      <w:r>
        <w:rPr>
          <w:color w:val="231F20"/>
          <w:w w:val="90"/>
        </w:rPr>
        <w:t>CAPÍTULO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VII</w:t>
      </w:r>
    </w:p>
    <w:p>
      <w:pPr>
        <w:pStyle w:val="BodyText"/>
        <w:spacing w:before="88"/>
        <w:ind w:left="138" w:right="138" w:firstLine="0"/>
        <w:jc w:val="center"/>
      </w:pPr>
      <w:r>
        <w:rPr>
          <w:color w:val="231F20"/>
        </w:rPr>
        <w:t>Garantías</w:t>
      </w:r>
      <w:r>
        <w:rPr>
          <w:color w:val="231F20"/>
          <w:spacing w:val="13"/>
        </w:rPr>
        <w:t> </w:t>
      </w:r>
      <w:r>
        <w:rPr>
          <w:color w:val="231F20"/>
        </w:rPr>
        <w:t>jurisdiccionales</w:t>
      </w:r>
    </w:p>
    <w:p>
      <w:pPr>
        <w:pStyle w:val="BodyText"/>
        <w:spacing w:before="9"/>
        <w:ind w:left="0" w:right="0" w:firstLine="0"/>
        <w:jc w:val="left"/>
        <w:rPr>
          <w:sz w:val="18"/>
        </w:rPr>
      </w:pPr>
    </w:p>
    <w:p>
      <w:pPr>
        <w:tabs>
          <w:tab w:pos="1443" w:val="left" w:leader="none"/>
        </w:tabs>
        <w:spacing w:before="0"/>
        <w:ind w:left="102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37.</w:t>
        <w:tab/>
      </w:r>
      <w:r>
        <w:rPr>
          <w:rFonts w:ascii="Arial" w:hAnsi="Arial"/>
          <w:i/>
          <w:color w:val="231F20"/>
          <w:w w:val="95"/>
          <w:sz w:val="22"/>
        </w:rPr>
        <w:t>Tutela</w:t>
      </w:r>
      <w:r>
        <w:rPr>
          <w:rFonts w:ascii="Arial" w:hAnsi="Arial"/>
          <w:i/>
          <w:color w:val="231F20"/>
          <w:spacing w:val="1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judicial.</w:t>
      </w:r>
    </w:p>
    <w:p>
      <w:pPr>
        <w:pStyle w:val="BodyText"/>
        <w:spacing w:line="192" w:lineRule="auto" w:before="171"/>
        <w:ind w:right="101"/>
      </w:pPr>
      <w:r>
        <w:rPr>
          <w:color w:val="231F20"/>
          <w:w w:val="95"/>
        </w:rPr>
        <w:t>El derecho de asociación regulado en esta Ley Orgá-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nica será tutelado por los procedimientos especiales para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la protección de los derechos fundamentales de la per-</w:t>
      </w:r>
      <w:r>
        <w:rPr>
          <w:color w:val="231F20"/>
          <w:spacing w:val="-59"/>
        </w:rPr>
        <w:t> </w:t>
      </w:r>
      <w:r>
        <w:rPr>
          <w:color w:val="231F20"/>
        </w:rPr>
        <w:t>sona, correspondientes en cada orden jurisdiccional, y,</w:t>
      </w:r>
      <w:r>
        <w:rPr>
          <w:color w:val="231F20"/>
          <w:spacing w:val="-59"/>
        </w:rPr>
        <w:t> </w:t>
      </w:r>
      <w:r>
        <w:rPr>
          <w:color w:val="231F20"/>
        </w:rPr>
        <w:t>en su caso, por el procedimiento de amparo constitu-</w:t>
      </w:r>
      <w:r>
        <w:rPr>
          <w:color w:val="231F20"/>
          <w:spacing w:val="1"/>
        </w:rPr>
        <w:t> </w:t>
      </w:r>
      <w:r>
        <w:rPr>
          <w:color w:val="231F20"/>
        </w:rPr>
        <w:t>cional ante el Tribunal Constitucional en los términos</w:t>
      </w:r>
      <w:r>
        <w:rPr>
          <w:color w:val="231F20"/>
          <w:spacing w:val="1"/>
        </w:rPr>
        <w:t> </w:t>
      </w:r>
      <w:r>
        <w:rPr>
          <w:color w:val="231F20"/>
        </w:rPr>
        <w:t>establecidos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10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Orgánica.</w:t>
      </w:r>
    </w:p>
    <w:p>
      <w:pPr>
        <w:spacing w:after="0" w:line="192" w:lineRule="auto"/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tabs>
          <w:tab w:pos="1443" w:val="left" w:leader="none"/>
        </w:tabs>
        <w:spacing w:before="83"/>
        <w:ind w:left="102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38.</w:t>
        <w:tab/>
      </w:r>
      <w:r>
        <w:rPr>
          <w:rFonts w:ascii="Arial" w:hAnsi="Arial"/>
          <w:i/>
          <w:color w:val="231F20"/>
          <w:w w:val="95"/>
          <w:sz w:val="22"/>
        </w:rPr>
        <w:t>Suspensión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y</w:t>
      </w:r>
      <w:r>
        <w:rPr>
          <w:rFonts w:ascii="Arial" w:hAnsi="Arial"/>
          <w:i/>
          <w:color w:val="231F20"/>
          <w:spacing w:val="14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disolución</w:t>
      </w:r>
      <w:r>
        <w:rPr>
          <w:rFonts w:ascii="Arial" w:hAnsi="Arial"/>
          <w:i/>
          <w:color w:val="231F20"/>
          <w:spacing w:val="1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judicial.</w:t>
      </w:r>
    </w:p>
    <w:p>
      <w:pPr>
        <w:pStyle w:val="BodyText"/>
        <w:spacing w:before="5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39"/>
        </w:numPr>
        <w:tabs>
          <w:tab w:pos="806" w:val="left" w:leader="none"/>
        </w:tabs>
        <w:spacing w:line="192" w:lineRule="auto" w:before="0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Salvo los supuestos de disolución por voluntad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asociados,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sólo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pendidas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actividades,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disueltas,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motivada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judicial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competente.</w:t>
      </w:r>
    </w:p>
    <w:p>
      <w:pPr>
        <w:pStyle w:val="ListParagraph"/>
        <w:numPr>
          <w:ilvl w:val="0"/>
          <w:numId w:val="39"/>
        </w:numPr>
        <w:tabs>
          <w:tab w:pos="806" w:val="left" w:leader="none"/>
        </w:tabs>
        <w:spacing w:line="192" w:lineRule="auto" w:before="6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La disolución de las asociaciones sólo podrá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declararse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casos:</w:t>
      </w:r>
    </w:p>
    <w:p>
      <w:pPr>
        <w:pStyle w:val="ListParagraph"/>
        <w:numPr>
          <w:ilvl w:val="0"/>
          <w:numId w:val="40"/>
        </w:numPr>
        <w:tabs>
          <w:tab w:pos="798" w:val="left" w:leader="none"/>
        </w:tabs>
        <w:spacing w:line="192" w:lineRule="auto" w:before="160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tengan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condición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ilícita,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leyes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penales.</w:t>
      </w:r>
    </w:p>
    <w:p>
      <w:pPr>
        <w:pStyle w:val="ListParagraph"/>
        <w:numPr>
          <w:ilvl w:val="0"/>
          <w:numId w:val="40"/>
        </w:numPr>
        <w:tabs>
          <w:tab w:pos="807" w:val="left" w:leader="none"/>
        </w:tabs>
        <w:spacing w:line="192" w:lineRule="auto" w:before="6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Por las causas previstas en leyes especiales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esta ley, o cuando se declare nula o disuelta 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civil.</w:t>
      </w:r>
    </w:p>
    <w:p>
      <w:pPr>
        <w:pStyle w:val="ListParagraph"/>
        <w:numPr>
          <w:ilvl w:val="0"/>
          <w:numId w:val="39"/>
        </w:numPr>
        <w:tabs>
          <w:tab w:pos="806" w:val="left" w:leader="none"/>
        </w:tabs>
        <w:spacing w:line="192" w:lineRule="auto" w:before="202" w:after="0"/>
        <w:ind w:left="101" w:right="39" w:firstLine="298"/>
        <w:jc w:val="both"/>
        <w:rPr>
          <w:sz w:val="22"/>
        </w:rPr>
      </w:pPr>
      <w:r>
        <w:rPr>
          <w:color w:val="231F20"/>
          <w:w w:val="95"/>
          <w:sz w:val="22"/>
        </w:rPr>
        <w:t>En los procesos a que se refiere el apartado ante-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rior, el órgano judicial competente, de oficio o a instancia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 parte, podrá acordar la suspensión provisional de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asociación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dicte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sentencia.</w:t>
      </w:r>
    </w:p>
    <w:p>
      <w:pPr>
        <w:pStyle w:val="BodyText"/>
        <w:spacing w:before="8"/>
        <w:ind w:left="0" w:right="0" w:firstLine="0"/>
        <w:jc w:val="left"/>
        <w:rPr>
          <w:sz w:val="28"/>
        </w:rPr>
      </w:pPr>
    </w:p>
    <w:p>
      <w:pPr>
        <w:tabs>
          <w:tab w:pos="1465" w:val="left" w:leader="none"/>
        </w:tabs>
        <w:spacing w:line="192" w:lineRule="auto" w:before="0"/>
        <w:ind w:left="400" w:right="39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39.</w:t>
        <w:tab/>
      </w:r>
      <w:r>
        <w:rPr>
          <w:rFonts w:ascii="Arial" w:hAnsi="Arial"/>
          <w:i/>
          <w:color w:val="231F20"/>
          <w:w w:val="95"/>
          <w:sz w:val="22"/>
        </w:rPr>
        <w:t>Orden</w:t>
      </w:r>
      <w:r>
        <w:rPr>
          <w:rFonts w:ascii="Arial" w:hAnsi="Arial"/>
          <w:i/>
          <w:color w:val="231F20"/>
          <w:spacing w:val="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jurisdiccional</w:t>
      </w:r>
      <w:r>
        <w:rPr>
          <w:rFonts w:ascii="Arial" w:hAnsi="Arial"/>
          <w:i/>
          <w:color w:val="231F20"/>
          <w:spacing w:val="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contencioso-adminis-</w:t>
      </w:r>
      <w:r>
        <w:rPr>
          <w:rFonts w:ascii="Arial" w:hAnsi="Arial"/>
          <w:i/>
          <w:color w:val="231F20"/>
          <w:spacing w:val="-56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trativo.</w:t>
      </w:r>
    </w:p>
    <w:p>
      <w:pPr>
        <w:pStyle w:val="BodyText"/>
        <w:spacing w:before="3"/>
        <w:ind w:left="0" w:right="0" w:firstLine="0"/>
        <w:jc w:val="left"/>
        <w:rPr>
          <w:rFonts w:ascii="Arial"/>
          <w:i/>
          <w:sz w:val="21"/>
        </w:rPr>
      </w:pPr>
    </w:p>
    <w:p>
      <w:pPr>
        <w:pStyle w:val="BodyText"/>
        <w:spacing w:line="192" w:lineRule="auto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orden</w:t>
      </w:r>
      <w:r>
        <w:rPr>
          <w:color w:val="231F20"/>
          <w:spacing w:val="1"/>
        </w:rPr>
        <w:t> </w:t>
      </w:r>
      <w:r>
        <w:rPr>
          <w:color w:val="231F20"/>
        </w:rPr>
        <w:t>jurisdiccional</w:t>
      </w:r>
      <w:r>
        <w:rPr>
          <w:color w:val="231F20"/>
          <w:spacing w:val="1"/>
        </w:rPr>
        <w:t> </w:t>
      </w:r>
      <w:r>
        <w:rPr>
          <w:color w:val="231F20"/>
        </w:rPr>
        <w:t>contencioso-administrativo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será competente en todas las cuestiones que se susciten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procedimientos</w:t>
      </w:r>
      <w:r>
        <w:rPr>
          <w:color w:val="231F20"/>
          <w:spacing w:val="-15"/>
        </w:rPr>
        <w:t> </w:t>
      </w:r>
      <w:r>
        <w:rPr>
          <w:color w:val="231F20"/>
        </w:rPr>
        <w:t>administrativos</w:t>
      </w:r>
      <w:r>
        <w:rPr>
          <w:color w:val="231F20"/>
          <w:spacing w:val="-15"/>
        </w:rPr>
        <w:t> </w:t>
      </w:r>
      <w:r>
        <w:rPr>
          <w:color w:val="231F20"/>
        </w:rPr>
        <w:t>instruidos</w:t>
      </w:r>
      <w:r>
        <w:rPr>
          <w:color w:val="231F20"/>
          <w:spacing w:val="-16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apli-</w:t>
      </w:r>
      <w:r>
        <w:rPr>
          <w:color w:val="231F20"/>
          <w:spacing w:val="-59"/>
        </w:rPr>
        <w:t> </w:t>
      </w:r>
      <w:r>
        <w:rPr>
          <w:color w:val="231F20"/>
          <w:w w:val="95"/>
        </w:rPr>
        <w:t>cación de la presente Ley Orgánica, de conformidad con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reglas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establecidas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Ley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Orgánica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Poder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Judi-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cial y en la Ley reguladora de la Jurisdicción Conten-</w:t>
      </w:r>
      <w:r>
        <w:rPr>
          <w:color w:val="231F20"/>
          <w:spacing w:val="1"/>
        </w:rPr>
        <w:t> </w:t>
      </w:r>
      <w:r>
        <w:rPr>
          <w:color w:val="231F20"/>
        </w:rPr>
        <w:t>cioso-administrativa.</w:t>
      </w:r>
    </w:p>
    <w:p>
      <w:pPr>
        <w:pStyle w:val="BodyText"/>
        <w:spacing w:before="2"/>
        <w:ind w:left="0" w:right="0" w:firstLine="0"/>
        <w:jc w:val="left"/>
        <w:rPr>
          <w:sz w:val="25"/>
        </w:rPr>
      </w:pPr>
    </w:p>
    <w:p>
      <w:pPr>
        <w:tabs>
          <w:tab w:pos="1443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40.</w:t>
        <w:tab/>
      </w:r>
      <w:r>
        <w:rPr>
          <w:rFonts w:ascii="Arial" w:hAnsi="Arial"/>
          <w:i/>
          <w:color w:val="231F20"/>
          <w:w w:val="95"/>
          <w:sz w:val="22"/>
        </w:rPr>
        <w:t>Orden</w:t>
      </w:r>
      <w:r>
        <w:rPr>
          <w:rFonts w:ascii="Arial" w:hAnsi="Arial"/>
          <w:i/>
          <w:color w:val="231F20"/>
          <w:spacing w:val="19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jurisdiccional</w:t>
      </w:r>
      <w:r>
        <w:rPr>
          <w:rFonts w:ascii="Arial" w:hAnsi="Arial"/>
          <w:i/>
          <w:color w:val="231F20"/>
          <w:spacing w:val="19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civil.</w:t>
      </w:r>
    </w:p>
    <w:p>
      <w:pPr>
        <w:pStyle w:val="BodyText"/>
        <w:spacing w:before="4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806" w:val="left" w:leader="none"/>
        </w:tabs>
        <w:spacing w:line="192" w:lineRule="auto" w:before="1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El orden jurisdiccional civil será competente, 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Orgánica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Poder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Judicial,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pretensiones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derivadas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tráfico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jurídico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privado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asociaciones,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fun-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cionamiento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interno.</w:t>
      </w:r>
    </w:p>
    <w:p>
      <w:pPr>
        <w:pStyle w:val="ListParagraph"/>
        <w:numPr>
          <w:ilvl w:val="0"/>
          <w:numId w:val="41"/>
        </w:numPr>
        <w:tabs>
          <w:tab w:pos="806" w:val="left" w:leader="none"/>
        </w:tabs>
        <w:spacing w:line="192" w:lineRule="auto" w:before="5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acuerdos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actuaciones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58"/>
          <w:sz w:val="22"/>
        </w:rPr>
        <w:t> </w:t>
      </w:r>
      <w:r>
        <w:rPr>
          <w:color w:val="231F20"/>
          <w:w w:val="95"/>
          <w:sz w:val="22"/>
        </w:rPr>
        <w:t>podrán ser impugnados por cualquier asociado o persona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que acredite un interés legítimo, si los estimase con-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trarios al ordenamiento jurídico, por los trámites del juicio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corresponda.</w:t>
      </w:r>
    </w:p>
    <w:p>
      <w:pPr>
        <w:pStyle w:val="ListParagraph"/>
        <w:numPr>
          <w:ilvl w:val="0"/>
          <w:numId w:val="41"/>
        </w:numPr>
        <w:tabs>
          <w:tab w:pos="806" w:val="left" w:leader="none"/>
        </w:tabs>
        <w:spacing w:line="192" w:lineRule="auto" w:before="7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Los asociados podrán impugnar los acuerdos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actuaciones de la asociación que estimen contrarios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Estatutos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cuarenta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días,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partir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la fecha de adopción de los mismos, instando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rectificación o anulación y la suspensión preventiva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acumulando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ambas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pretensiones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trá-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mites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Enjuiciamiento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Civil.</w:t>
      </w:r>
    </w:p>
    <w:p>
      <w:pPr>
        <w:pStyle w:val="ListParagraph"/>
        <w:numPr>
          <w:ilvl w:val="0"/>
          <w:numId w:val="41"/>
        </w:numPr>
        <w:tabs>
          <w:tab w:pos="806" w:val="left" w:leader="none"/>
        </w:tabs>
        <w:spacing w:line="192" w:lineRule="auto" w:before="5" w:after="0"/>
        <w:ind w:left="101" w:right="39" w:firstLine="298"/>
        <w:jc w:val="both"/>
        <w:rPr>
          <w:sz w:val="22"/>
        </w:rPr>
      </w:pPr>
      <w:r>
        <w:rPr>
          <w:color w:val="231F20"/>
          <w:sz w:val="22"/>
        </w:rPr>
        <w:t>En tanto se resuelven las contiendas de orden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interno que puedan suscitarse en las asociaciones, las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solicitudes de constancia registral que se formulen sobre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las cuestiones controvertidas sólo darán lugar a ano-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taciones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provisionales.</w:t>
      </w:r>
    </w:p>
    <w:p>
      <w:pPr>
        <w:pStyle w:val="BodyText"/>
        <w:spacing w:before="2"/>
        <w:ind w:left="0" w:right="0" w:firstLine="0"/>
        <w:jc w:val="left"/>
        <w:rPr>
          <w:sz w:val="25"/>
        </w:rPr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41.</w:t>
        <w:tab/>
      </w:r>
      <w:r>
        <w:rPr>
          <w:rFonts w:ascii="Arial" w:hAnsi="Arial"/>
          <w:i/>
          <w:color w:val="231F20"/>
          <w:sz w:val="22"/>
        </w:rPr>
        <w:t>Comunicaciones.</w:t>
      </w:r>
    </w:p>
    <w:p>
      <w:pPr>
        <w:pStyle w:val="BodyText"/>
        <w:spacing w:before="5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BodyText"/>
        <w:spacing w:line="192" w:lineRule="auto"/>
        <w:ind w:right="39"/>
      </w:pPr>
      <w:r>
        <w:rPr>
          <w:color w:val="231F20"/>
        </w:rPr>
        <w:t>Los Jueces y Tribunales ordenarán la inclusión en</w:t>
      </w:r>
      <w:r>
        <w:rPr>
          <w:color w:val="231F20"/>
          <w:spacing w:val="1"/>
        </w:rPr>
        <w:t> </w:t>
      </w:r>
      <w:r>
        <w:rPr>
          <w:color w:val="231F20"/>
        </w:rPr>
        <w:t>los correspondientes Registros de Asociaciones de las</w:t>
      </w:r>
      <w:r>
        <w:rPr>
          <w:color w:val="231F20"/>
          <w:spacing w:val="-59"/>
        </w:rPr>
        <w:t> </w:t>
      </w:r>
      <w:r>
        <w:rPr>
          <w:color w:val="231F20"/>
        </w:rPr>
        <w:t>resoluciones</w:t>
      </w:r>
      <w:r>
        <w:rPr>
          <w:color w:val="231F20"/>
          <w:spacing w:val="-10"/>
        </w:rPr>
        <w:t> </w:t>
      </w:r>
      <w:r>
        <w:rPr>
          <w:color w:val="231F20"/>
        </w:rPr>
        <w:t>judiciales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determinen:</w:t>
      </w:r>
    </w:p>
    <w:p>
      <w:pPr>
        <w:pStyle w:val="ListParagraph"/>
        <w:numPr>
          <w:ilvl w:val="0"/>
          <w:numId w:val="42"/>
        </w:numPr>
        <w:tabs>
          <w:tab w:pos="797" w:val="left" w:leader="none"/>
          <w:tab w:pos="798" w:val="left" w:leader="none"/>
        </w:tabs>
        <w:spacing w:line="230" w:lineRule="exact" w:before="119" w:after="0"/>
        <w:ind w:left="797" w:right="0" w:hanging="398"/>
        <w:jc w:val="left"/>
        <w:rPr>
          <w:sz w:val="22"/>
        </w:rPr>
      </w:pPr>
      <w:r>
        <w:rPr>
          <w:color w:val="231F20"/>
          <w:w w:val="95"/>
          <w:sz w:val="22"/>
        </w:rPr>
        <w:t>La</w:t>
      </w:r>
      <w:r>
        <w:rPr>
          <w:color w:val="231F20"/>
          <w:spacing w:val="5"/>
          <w:w w:val="95"/>
          <w:sz w:val="22"/>
        </w:rPr>
        <w:t> </w:t>
      </w:r>
      <w:r>
        <w:rPr>
          <w:color w:val="231F20"/>
          <w:w w:val="95"/>
          <w:sz w:val="22"/>
        </w:rPr>
        <w:t>inscripción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las</w:t>
      </w:r>
      <w:r>
        <w:rPr>
          <w:color w:val="231F20"/>
          <w:spacing w:val="6"/>
          <w:w w:val="95"/>
          <w:sz w:val="22"/>
        </w:rPr>
        <w:t> </w:t>
      </w:r>
      <w:r>
        <w:rPr>
          <w:color w:val="231F20"/>
          <w:w w:val="95"/>
          <w:sz w:val="22"/>
        </w:rPr>
        <w:t>asociaciones.</w:t>
      </w:r>
    </w:p>
    <w:p>
      <w:pPr>
        <w:pStyle w:val="ListParagraph"/>
        <w:numPr>
          <w:ilvl w:val="0"/>
          <w:numId w:val="42"/>
        </w:numPr>
        <w:tabs>
          <w:tab w:pos="806" w:val="left" w:leader="none"/>
          <w:tab w:pos="807" w:val="left" w:leader="none"/>
        </w:tabs>
        <w:spacing w:line="192" w:lineRule="auto" w:before="18" w:after="0"/>
        <w:ind w:left="101" w:right="39" w:firstLine="29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suspensión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disolución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inscritas.</w:t>
      </w:r>
    </w:p>
    <w:p>
      <w:pPr>
        <w:pStyle w:val="ListParagraph"/>
        <w:numPr>
          <w:ilvl w:val="0"/>
          <w:numId w:val="42"/>
        </w:numPr>
        <w:tabs>
          <w:tab w:pos="793" w:val="left" w:leader="none"/>
          <w:tab w:pos="794" w:val="left" w:leader="none"/>
        </w:tabs>
        <w:spacing w:line="192" w:lineRule="auto" w:before="6" w:after="0"/>
        <w:ind w:left="101" w:right="39" w:firstLine="29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modificación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cualquiera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extremos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Estatutos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inscritas.</w:t>
      </w:r>
    </w:p>
    <w:p>
      <w:pPr>
        <w:pStyle w:val="ListParagraph"/>
        <w:numPr>
          <w:ilvl w:val="0"/>
          <w:numId w:val="42"/>
        </w:numPr>
        <w:tabs>
          <w:tab w:pos="806" w:val="left" w:leader="none"/>
          <w:tab w:pos="807" w:val="left" w:leader="none"/>
        </w:tabs>
        <w:spacing w:line="194" w:lineRule="exact" w:before="0" w:after="0"/>
        <w:ind w:left="806" w:right="0" w:hanging="407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cierre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cualquiera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establecimientos.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  <w:tab w:pos="799" w:val="left" w:leader="none"/>
        </w:tabs>
        <w:spacing w:line="192" w:lineRule="auto" w:before="19" w:after="0"/>
        <w:ind w:left="101" w:right="39" w:firstLine="298"/>
        <w:jc w:val="left"/>
        <w:rPr>
          <w:sz w:val="22"/>
        </w:rPr>
      </w:pPr>
      <w:r>
        <w:rPr>
          <w:color w:val="231F20"/>
          <w:sz w:val="22"/>
        </w:rPr>
        <w:t>Cualesquiera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resoluciones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25"/>
          <w:sz w:val="22"/>
        </w:rPr>
        <w:t> </w:t>
      </w:r>
      <w:r>
        <w:rPr>
          <w:color w:val="231F20"/>
          <w:sz w:val="22"/>
        </w:rPr>
        <w:t>afecten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susceptibles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inscripción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registral.</w:t>
      </w:r>
    </w:p>
    <w:p>
      <w:pPr>
        <w:pStyle w:val="BodyText"/>
        <w:spacing w:before="83"/>
        <w:ind w:left="138" w:right="138" w:firstLine="0"/>
        <w:jc w:val="center"/>
      </w:pPr>
      <w:r>
        <w:rPr/>
        <w:br w:type="column"/>
      </w:r>
      <w:r>
        <w:rPr>
          <w:color w:val="231F20"/>
          <w:w w:val="90"/>
        </w:rPr>
        <w:t>CAPÍTULO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VIII</w:t>
      </w:r>
    </w:p>
    <w:p>
      <w:pPr>
        <w:pStyle w:val="BodyText"/>
        <w:spacing w:before="151"/>
        <w:ind w:left="138" w:right="139" w:firstLine="0"/>
        <w:jc w:val="center"/>
      </w:pPr>
      <w:r>
        <w:rPr>
          <w:color w:val="231F20"/>
        </w:rPr>
        <w:t>Consejos</w:t>
      </w:r>
      <w:r>
        <w:rPr>
          <w:color w:val="231F20"/>
          <w:spacing w:val="5"/>
        </w:rPr>
        <w:t> </w:t>
      </w:r>
      <w:r>
        <w:rPr>
          <w:color w:val="231F20"/>
        </w:rPr>
        <w:t>Sectoriales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Asociaciones</w:t>
      </w:r>
    </w:p>
    <w:p>
      <w:pPr>
        <w:pStyle w:val="BodyText"/>
        <w:spacing w:before="3"/>
        <w:ind w:left="0" w:right="0" w:firstLine="0"/>
        <w:jc w:val="left"/>
        <w:rPr>
          <w:sz w:val="24"/>
        </w:rPr>
      </w:pPr>
    </w:p>
    <w:p>
      <w:pPr>
        <w:tabs>
          <w:tab w:pos="1443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Artículo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42.</w:t>
        <w:tab/>
      </w:r>
      <w:r>
        <w:rPr>
          <w:rFonts w:ascii="Arial" w:hAnsi="Arial"/>
          <w:i/>
          <w:color w:val="231F20"/>
          <w:w w:val="95"/>
          <w:sz w:val="22"/>
        </w:rPr>
        <w:t>Consejos</w:t>
      </w:r>
      <w:r>
        <w:rPr>
          <w:rFonts w:ascii="Arial" w:hAnsi="Arial"/>
          <w:i/>
          <w:color w:val="231F20"/>
          <w:spacing w:val="6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Sectoriales</w:t>
      </w:r>
      <w:r>
        <w:rPr>
          <w:rFonts w:ascii="Arial" w:hAnsi="Arial"/>
          <w:i/>
          <w:color w:val="231F20"/>
          <w:spacing w:val="6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7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Asociaciones.</w:t>
      </w:r>
    </w:p>
    <w:p>
      <w:pPr>
        <w:pStyle w:val="BodyText"/>
        <w:spacing w:before="5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806" w:val="left" w:leader="none"/>
        </w:tabs>
        <w:spacing w:line="192" w:lineRule="auto" w:before="1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asegurar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Admi-</w:t>
      </w:r>
      <w:r>
        <w:rPr>
          <w:color w:val="231F20"/>
          <w:spacing w:val="-59"/>
          <w:sz w:val="22"/>
        </w:rPr>
        <w:t> </w:t>
      </w:r>
      <w:r>
        <w:rPr>
          <w:color w:val="231F20"/>
          <w:w w:val="95"/>
          <w:sz w:val="22"/>
        </w:rPr>
        <w:t>nistraciones públicas y las asociaciones, como cauce de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participación ciudadana en asuntos públicos se podrán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constituir Consejos Sectoriales de Asociaciones, como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órganos de consulta, información y asesoramiento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ámbitos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concretos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actuación.</w:t>
      </w:r>
    </w:p>
    <w:p>
      <w:pPr>
        <w:pStyle w:val="ListParagraph"/>
        <w:numPr>
          <w:ilvl w:val="0"/>
          <w:numId w:val="43"/>
        </w:numPr>
        <w:tabs>
          <w:tab w:pos="806" w:val="left" w:leader="none"/>
        </w:tabs>
        <w:spacing w:line="192" w:lineRule="auto" w:before="18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Los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w w:val="95"/>
          <w:sz w:val="22"/>
        </w:rPr>
        <w:t>Consejos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w w:val="95"/>
          <w:sz w:val="22"/>
        </w:rPr>
        <w:t>Sectoriales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w w:val="95"/>
          <w:sz w:val="22"/>
        </w:rPr>
        <w:t>Asociaciones</w:t>
      </w:r>
      <w:r>
        <w:rPr>
          <w:color w:val="231F20"/>
          <w:spacing w:val="-8"/>
          <w:w w:val="95"/>
          <w:sz w:val="22"/>
        </w:rPr>
        <w:t> </w:t>
      </w:r>
      <w:r>
        <w:rPr>
          <w:color w:val="231F20"/>
          <w:w w:val="95"/>
          <w:sz w:val="22"/>
        </w:rPr>
        <w:t>estarán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integrados por representantes de las Administraciones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públicas,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asociaciones,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 designen por sus especiales condiciones de expe-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riencia o conocimiento, atendiendo a la distribución com-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petencial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concreta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exista.</w:t>
      </w:r>
    </w:p>
    <w:p>
      <w:pPr>
        <w:pStyle w:val="ListParagraph"/>
        <w:numPr>
          <w:ilvl w:val="0"/>
          <w:numId w:val="43"/>
        </w:numPr>
        <w:tabs>
          <w:tab w:pos="806" w:val="left" w:leader="none"/>
        </w:tabs>
        <w:spacing w:line="192" w:lineRule="auto" w:before="19" w:after="0"/>
        <w:ind w:left="101" w:right="101" w:firstLine="298"/>
        <w:jc w:val="both"/>
        <w:rPr>
          <w:sz w:val="22"/>
        </w:rPr>
      </w:pPr>
      <w:r>
        <w:rPr>
          <w:color w:val="231F20"/>
          <w:w w:val="95"/>
          <w:sz w:val="22"/>
        </w:rPr>
        <w:t>Reglamentariamente, y para cada sector concre-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pacing w:val="-1"/>
          <w:sz w:val="22"/>
        </w:rPr>
        <w:t>to,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determinará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creación,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composición,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funcionamiento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adscripción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adminis-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trativa.</w:t>
      </w:r>
    </w:p>
    <w:p>
      <w:pPr>
        <w:pStyle w:val="BodyText"/>
        <w:spacing w:before="8"/>
        <w:ind w:left="0" w:right="0" w:firstLine="0"/>
        <w:jc w:val="left"/>
        <w:rPr>
          <w:sz w:val="28"/>
        </w:rPr>
      </w:pPr>
    </w:p>
    <w:p>
      <w:pPr>
        <w:tabs>
          <w:tab w:pos="3233" w:val="left" w:leader="none"/>
        </w:tabs>
        <w:spacing w:line="192" w:lineRule="auto" w:before="0"/>
        <w:ind w:left="400" w:right="101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Disposición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adicional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primera.</w:t>
        <w:tab/>
      </w:r>
      <w:r>
        <w:rPr>
          <w:rFonts w:ascii="Arial" w:hAnsi="Arial"/>
          <w:i/>
          <w:color w:val="231F20"/>
          <w:sz w:val="22"/>
        </w:rPr>
        <w:t>Declaración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2"/>
          <w:sz w:val="22"/>
        </w:rPr>
        <w:t> </w:t>
      </w:r>
      <w:r>
        <w:rPr>
          <w:rFonts w:ascii="Arial" w:hAnsi="Arial"/>
          <w:i/>
          <w:color w:val="231F20"/>
          <w:sz w:val="22"/>
        </w:rPr>
        <w:t>utilidad</w:t>
      </w:r>
      <w:r>
        <w:rPr>
          <w:rFonts w:ascii="Arial" w:hAnsi="Arial"/>
          <w:i/>
          <w:color w:val="231F20"/>
          <w:spacing w:val="-58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asociaciones.</w:t>
      </w:r>
    </w:p>
    <w:p>
      <w:pPr>
        <w:pStyle w:val="BodyText"/>
        <w:spacing w:before="3"/>
        <w:ind w:left="0" w:right="0" w:firstLine="0"/>
        <w:jc w:val="left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44"/>
        </w:numPr>
        <w:tabs>
          <w:tab w:pos="806" w:val="left" w:leader="none"/>
        </w:tabs>
        <w:spacing w:line="192" w:lineRule="auto" w:before="0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deportivas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cumplan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puesto en el artículo 32 de esta Ley podrán ser decla-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radas de utilidad pública, sin perjuicio de lo establecido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10/1990,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15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octubre,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Deporte.</w:t>
      </w:r>
    </w:p>
    <w:p>
      <w:pPr>
        <w:pStyle w:val="ListParagraph"/>
        <w:numPr>
          <w:ilvl w:val="0"/>
          <w:numId w:val="44"/>
        </w:numPr>
        <w:tabs>
          <w:tab w:pos="806" w:val="left" w:leader="none"/>
        </w:tabs>
        <w:spacing w:line="192" w:lineRule="auto" w:before="18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Asimismo,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declaradas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utilidad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pública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regidas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leyes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espe-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ciales,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cumplan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32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Orgánica.</w:t>
      </w:r>
    </w:p>
    <w:p>
      <w:pPr>
        <w:pStyle w:val="ListParagraph"/>
        <w:numPr>
          <w:ilvl w:val="0"/>
          <w:numId w:val="44"/>
        </w:numPr>
        <w:tabs>
          <w:tab w:pos="806" w:val="left" w:leader="none"/>
        </w:tabs>
        <w:spacing w:line="192" w:lineRule="auto" w:before="17" w:after="0"/>
        <w:ind w:left="101" w:right="101" w:firstLine="298"/>
        <w:jc w:val="both"/>
        <w:rPr>
          <w:sz w:val="22"/>
        </w:rPr>
      </w:pPr>
      <w:r>
        <w:rPr>
          <w:color w:val="231F20"/>
          <w:sz w:val="22"/>
        </w:rPr>
        <w:t>El procedimiento para la declaración de utilidad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pública de las asociaciones a que se refieren los apar-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tados anteriores, y los derechos y obligaciones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mismas,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determinados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artículos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33,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34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35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Orgánica.</w:t>
      </w:r>
    </w:p>
    <w:p>
      <w:pPr>
        <w:pStyle w:val="BodyText"/>
        <w:spacing w:before="9"/>
        <w:ind w:left="0" w:right="0" w:firstLine="0"/>
        <w:jc w:val="left"/>
        <w:rPr>
          <w:sz w:val="28"/>
        </w:rPr>
      </w:pPr>
    </w:p>
    <w:p>
      <w:pPr>
        <w:tabs>
          <w:tab w:pos="3285" w:val="left" w:leader="none"/>
        </w:tabs>
        <w:spacing w:line="192" w:lineRule="auto" w:before="0"/>
        <w:ind w:left="400" w:right="101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Disposición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adicional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segunda.</w:t>
        <w:tab/>
      </w:r>
      <w:r>
        <w:rPr>
          <w:rFonts w:ascii="Arial" w:hAnsi="Arial"/>
          <w:i/>
          <w:color w:val="231F20"/>
          <w:w w:val="95"/>
          <w:sz w:val="22"/>
        </w:rPr>
        <w:t>Procedimientos</w:t>
      </w:r>
      <w:r>
        <w:rPr>
          <w:rFonts w:ascii="Arial" w:hAnsi="Arial"/>
          <w:i/>
          <w:color w:val="231F20"/>
          <w:spacing w:val="2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21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ins-</w:t>
      </w:r>
      <w:r>
        <w:rPr>
          <w:rFonts w:ascii="Arial" w:hAnsi="Arial"/>
          <w:i/>
          <w:color w:val="231F20"/>
          <w:spacing w:val="-55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cripción.</w:t>
      </w:r>
    </w:p>
    <w:p>
      <w:pPr>
        <w:pStyle w:val="BodyText"/>
        <w:spacing w:before="3"/>
        <w:ind w:left="0" w:right="0" w:firstLine="0"/>
        <w:jc w:val="left"/>
        <w:rPr>
          <w:rFonts w:ascii="Arial"/>
          <w:i/>
          <w:sz w:val="21"/>
        </w:rPr>
      </w:pPr>
    </w:p>
    <w:p>
      <w:pPr>
        <w:pStyle w:val="BodyText"/>
        <w:spacing w:line="192" w:lineRule="auto"/>
        <w:ind w:right="101"/>
      </w:pPr>
      <w:r>
        <w:rPr>
          <w:color w:val="231F20"/>
          <w:w w:val="95"/>
        </w:rPr>
        <w:t>En los procedimientos de inscripción de asociaciones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será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aplicación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30/1992,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26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noviembre,</w:t>
      </w:r>
      <w:r>
        <w:rPr>
          <w:color w:val="231F20"/>
          <w:spacing w:val="-58"/>
        </w:rPr>
        <w:t> </w:t>
      </w:r>
      <w:r>
        <w:rPr>
          <w:color w:val="231F20"/>
        </w:rPr>
        <w:t>de Régimen Jurídico de las Administraciones Públicas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Procedimiento</w:t>
      </w:r>
      <w:r>
        <w:rPr>
          <w:color w:val="231F20"/>
          <w:spacing w:val="-13"/>
        </w:rPr>
        <w:t> </w:t>
      </w:r>
      <w:r>
        <w:rPr>
          <w:color w:val="231F20"/>
        </w:rPr>
        <w:t>Administrativo</w:t>
      </w:r>
      <w:r>
        <w:rPr>
          <w:color w:val="231F20"/>
          <w:spacing w:val="-14"/>
        </w:rPr>
        <w:t> </w:t>
      </w:r>
      <w:r>
        <w:rPr>
          <w:color w:val="231F20"/>
        </w:rPr>
        <w:t>Común,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todas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cuestiones no reguladas en la presente Ley y sus normas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desarrollo.</w:t>
      </w:r>
    </w:p>
    <w:p>
      <w:pPr>
        <w:pStyle w:val="BodyText"/>
        <w:spacing w:before="9"/>
        <w:ind w:left="0" w:right="0" w:firstLine="0"/>
        <w:jc w:val="left"/>
        <w:rPr>
          <w:sz w:val="28"/>
        </w:rPr>
      </w:pPr>
    </w:p>
    <w:p>
      <w:pPr>
        <w:tabs>
          <w:tab w:pos="3184" w:val="left" w:leader="none"/>
        </w:tabs>
        <w:spacing w:line="192" w:lineRule="auto" w:before="0"/>
        <w:ind w:left="400" w:right="101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Disposición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adicional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tercera.</w:t>
        <w:tab/>
      </w:r>
      <w:r>
        <w:rPr>
          <w:rFonts w:ascii="Arial" w:hAnsi="Arial"/>
          <w:i/>
          <w:color w:val="231F20"/>
          <w:w w:val="95"/>
          <w:sz w:val="22"/>
        </w:rPr>
        <w:t>Resolución</w:t>
      </w:r>
      <w:r>
        <w:rPr>
          <w:rFonts w:ascii="Arial" w:hAnsi="Arial"/>
          <w:i/>
          <w:color w:val="231F20"/>
          <w:spacing w:val="12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extrajudicial</w:t>
      </w:r>
      <w:r>
        <w:rPr>
          <w:rFonts w:ascii="Arial" w:hAnsi="Arial"/>
          <w:i/>
          <w:color w:val="231F20"/>
          <w:spacing w:val="-56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conflictos.</w:t>
      </w:r>
    </w:p>
    <w:p>
      <w:pPr>
        <w:pStyle w:val="BodyText"/>
        <w:spacing w:before="3"/>
        <w:ind w:left="0" w:right="0" w:firstLine="0"/>
        <w:jc w:val="left"/>
        <w:rPr>
          <w:rFonts w:ascii="Arial"/>
          <w:i/>
          <w:sz w:val="21"/>
        </w:rPr>
      </w:pPr>
    </w:p>
    <w:p>
      <w:pPr>
        <w:pStyle w:val="BodyText"/>
        <w:spacing w:line="192" w:lineRule="auto"/>
        <w:ind w:right="101"/>
      </w:pPr>
      <w:r>
        <w:rPr>
          <w:color w:val="231F20"/>
          <w:w w:val="95"/>
        </w:rPr>
        <w:t>Las Administraciones públicas fomentarán la creación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y la utilización de mecanismos extrajudiciales de reso-</w:t>
      </w:r>
      <w:r>
        <w:rPr>
          <w:color w:val="231F20"/>
          <w:spacing w:val="1"/>
        </w:rPr>
        <w:t> </w:t>
      </w:r>
      <w:r>
        <w:rPr>
          <w:color w:val="231F20"/>
        </w:rPr>
        <w:t>lución de conflictos que se planteen en el ámbito de</w:t>
      </w:r>
      <w:r>
        <w:rPr>
          <w:color w:val="231F20"/>
          <w:spacing w:val="1"/>
        </w:rPr>
        <w:t> </w:t>
      </w:r>
      <w:r>
        <w:rPr>
          <w:color w:val="231F20"/>
        </w:rPr>
        <w:t>actuación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asociaciones.</w:t>
      </w:r>
    </w:p>
    <w:p>
      <w:pPr>
        <w:pStyle w:val="BodyText"/>
        <w:spacing w:before="8"/>
        <w:ind w:left="0" w:right="0" w:firstLine="0"/>
        <w:jc w:val="left"/>
        <w:rPr>
          <w:sz w:val="28"/>
        </w:rPr>
      </w:pPr>
    </w:p>
    <w:p>
      <w:pPr>
        <w:tabs>
          <w:tab w:pos="3146" w:val="left" w:leader="none"/>
        </w:tabs>
        <w:spacing w:line="192" w:lineRule="auto" w:before="0"/>
        <w:ind w:left="400" w:right="101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Disposición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adicional</w:t>
      </w:r>
      <w:r>
        <w:rPr>
          <w:color w:val="231F20"/>
          <w:spacing w:val="28"/>
          <w:sz w:val="22"/>
        </w:rPr>
        <w:t> </w:t>
      </w:r>
      <w:r>
        <w:rPr>
          <w:color w:val="231F20"/>
          <w:sz w:val="22"/>
        </w:rPr>
        <w:t>cuarta.</w:t>
        <w:tab/>
      </w:r>
      <w:r>
        <w:rPr>
          <w:rFonts w:ascii="Arial" w:hAnsi="Arial"/>
          <w:i/>
          <w:color w:val="231F20"/>
          <w:w w:val="95"/>
          <w:sz w:val="22"/>
        </w:rPr>
        <w:t>Cuestaciones</w:t>
      </w:r>
      <w:r>
        <w:rPr>
          <w:rFonts w:ascii="Arial" w:hAnsi="Arial"/>
          <w:i/>
          <w:color w:val="231F20"/>
          <w:spacing w:val="47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y</w:t>
      </w:r>
      <w:r>
        <w:rPr>
          <w:rFonts w:ascii="Arial" w:hAnsi="Arial"/>
          <w:i/>
          <w:color w:val="231F20"/>
          <w:spacing w:val="46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suscrip-</w:t>
      </w:r>
      <w:r>
        <w:rPr>
          <w:rFonts w:ascii="Arial" w:hAnsi="Arial"/>
          <w:i/>
          <w:color w:val="231F20"/>
          <w:spacing w:val="-55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ciones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públicas.</w:t>
      </w:r>
    </w:p>
    <w:p>
      <w:pPr>
        <w:pStyle w:val="BodyText"/>
        <w:spacing w:before="3"/>
        <w:ind w:left="0" w:right="0" w:firstLine="0"/>
        <w:jc w:val="left"/>
        <w:rPr>
          <w:rFonts w:ascii="Arial"/>
          <w:i/>
          <w:sz w:val="21"/>
        </w:rPr>
      </w:pPr>
    </w:p>
    <w:p>
      <w:pPr>
        <w:pStyle w:val="BodyText"/>
        <w:spacing w:line="192" w:lineRule="auto"/>
        <w:ind w:right="101"/>
      </w:pP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promotores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cuestaciones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suscripciones</w:t>
      </w:r>
      <w:r>
        <w:rPr>
          <w:color w:val="231F20"/>
          <w:spacing w:val="-59"/>
        </w:rPr>
        <w:t> </w:t>
      </w:r>
      <w:r>
        <w:rPr>
          <w:color w:val="231F20"/>
        </w:rPr>
        <w:t>públicas,</w:t>
      </w:r>
      <w:r>
        <w:rPr>
          <w:color w:val="231F20"/>
          <w:spacing w:val="-14"/>
        </w:rPr>
        <w:t> </w:t>
      </w:r>
      <w:r>
        <w:rPr>
          <w:color w:val="231F20"/>
        </w:rPr>
        <w:t>actos</w:t>
      </w:r>
      <w:r>
        <w:rPr>
          <w:color w:val="231F20"/>
          <w:spacing w:val="-13"/>
        </w:rPr>
        <w:t> </w:t>
      </w:r>
      <w:r>
        <w:rPr>
          <w:color w:val="231F20"/>
        </w:rPr>
        <w:t>benéficos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otras</w:t>
      </w:r>
      <w:r>
        <w:rPr>
          <w:color w:val="231F20"/>
          <w:spacing w:val="-13"/>
        </w:rPr>
        <w:t> </w:t>
      </w:r>
      <w:r>
        <w:rPr>
          <w:color w:val="231F20"/>
        </w:rPr>
        <w:t>iniciativas</w:t>
      </w:r>
      <w:r>
        <w:rPr>
          <w:color w:val="231F20"/>
          <w:spacing w:val="-14"/>
        </w:rPr>
        <w:t> </w:t>
      </w:r>
      <w:r>
        <w:rPr>
          <w:color w:val="231F20"/>
        </w:rPr>
        <w:t>análogas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carácter temporal, destinadas a recaudar fondos para</w:t>
      </w:r>
      <w:r>
        <w:rPr>
          <w:color w:val="231F20"/>
          <w:spacing w:val="1"/>
        </w:rPr>
        <w:t> </w:t>
      </w:r>
      <w:r>
        <w:rPr>
          <w:color w:val="231F20"/>
        </w:rPr>
        <w:t>cualquier</w:t>
      </w:r>
      <w:r>
        <w:rPr>
          <w:color w:val="231F20"/>
          <w:spacing w:val="-10"/>
        </w:rPr>
        <w:t> </w:t>
      </w:r>
      <w:r>
        <w:rPr>
          <w:color w:val="231F20"/>
        </w:rPr>
        <w:t>finalidad</w:t>
      </w:r>
      <w:r>
        <w:rPr>
          <w:color w:val="231F20"/>
          <w:spacing w:val="-9"/>
        </w:rPr>
        <w:t> </w:t>
      </w:r>
      <w:r>
        <w:rPr>
          <w:color w:val="231F20"/>
        </w:rPr>
        <w:t>lícita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determinada,</w:t>
      </w:r>
      <w:r>
        <w:rPr>
          <w:color w:val="231F20"/>
          <w:spacing w:val="-9"/>
        </w:rPr>
        <w:t> </w:t>
      </w:r>
      <w:r>
        <w:rPr>
          <w:color w:val="231F20"/>
        </w:rPr>
        <w:t>responden,</w:t>
      </w:r>
      <w:r>
        <w:rPr>
          <w:color w:val="231F20"/>
          <w:spacing w:val="-10"/>
        </w:rPr>
        <w:t> </w:t>
      </w:r>
      <w:r>
        <w:rPr>
          <w:color w:val="231F20"/>
        </w:rPr>
        <w:t>per-</w:t>
      </w:r>
      <w:r>
        <w:rPr>
          <w:color w:val="231F20"/>
          <w:spacing w:val="-59"/>
        </w:rPr>
        <w:t> </w:t>
      </w:r>
      <w:r>
        <w:rPr>
          <w:color w:val="231F20"/>
        </w:rPr>
        <w:t>sonal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solidariamente,</w:t>
      </w:r>
      <w:r>
        <w:rPr>
          <w:color w:val="231F20"/>
          <w:spacing w:val="-11"/>
        </w:rPr>
        <w:t> </w:t>
      </w:r>
      <w:r>
        <w:rPr>
          <w:color w:val="231F20"/>
        </w:rPr>
        <w:t>frente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personas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hayan</w:t>
      </w:r>
      <w:r>
        <w:rPr>
          <w:color w:val="231F20"/>
          <w:spacing w:val="-59"/>
        </w:rPr>
        <w:t> </w:t>
      </w:r>
      <w:r>
        <w:rPr>
          <w:color w:val="231F20"/>
        </w:rPr>
        <w:t>contribuido, de la administración y la inversión de las</w:t>
      </w:r>
      <w:r>
        <w:rPr>
          <w:color w:val="231F20"/>
          <w:spacing w:val="1"/>
        </w:rPr>
        <w:t> </w:t>
      </w:r>
      <w:r>
        <w:rPr>
          <w:color w:val="231F20"/>
        </w:rPr>
        <w:t>cantidades</w:t>
      </w:r>
      <w:r>
        <w:rPr>
          <w:color w:val="231F20"/>
          <w:spacing w:val="-9"/>
        </w:rPr>
        <w:t> </w:t>
      </w:r>
      <w:r>
        <w:rPr>
          <w:color w:val="231F20"/>
        </w:rPr>
        <w:t>recaudadas.</w:t>
      </w:r>
    </w:p>
    <w:p>
      <w:pPr>
        <w:spacing w:after="0" w:line="192" w:lineRule="auto"/>
        <w:sectPr>
          <w:pgSz w:w="11900" w:h="16840"/>
          <w:pgMar w:header="626" w:footer="0" w:top="960" w:bottom="280" w:left="440" w:right="0"/>
          <w:cols w:num="2" w:equalWidth="0">
            <w:col w:w="5517" w:space="365"/>
            <w:col w:w="5578"/>
          </w:cols>
        </w:sectPr>
      </w:pPr>
    </w:p>
    <w:p>
      <w:pPr>
        <w:tabs>
          <w:tab w:pos="3304" w:val="left" w:leader="none"/>
        </w:tabs>
        <w:spacing w:before="83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Disposición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transitoria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primera.</w:t>
        <w:tab/>
      </w:r>
      <w:r>
        <w:rPr>
          <w:rFonts w:ascii="Arial" w:hAnsi="Arial"/>
          <w:i/>
          <w:color w:val="231F20"/>
          <w:w w:val="95"/>
          <w:sz w:val="22"/>
        </w:rPr>
        <w:t>Asociaciones</w:t>
      </w:r>
      <w:r>
        <w:rPr>
          <w:rFonts w:ascii="Arial" w:hAnsi="Arial"/>
          <w:i/>
          <w:color w:val="231F20"/>
          <w:spacing w:val="35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inscritas.</w:t>
      </w:r>
    </w:p>
    <w:p>
      <w:pPr>
        <w:pStyle w:val="BodyText"/>
        <w:spacing w:before="5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45"/>
        </w:numPr>
        <w:tabs>
          <w:tab w:pos="806" w:val="left" w:leader="none"/>
        </w:tabs>
        <w:spacing w:line="192" w:lineRule="auto" w:before="0" w:after="0"/>
        <w:ind w:left="101" w:right="38" w:firstLine="298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asociaciones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inscritas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Registro con anterioridad a la entrada en vigor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presente Ley Orgánica estarán sujetas a la misma y con-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servarán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su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personalidad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jurídica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y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la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plenitud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de</w:t>
      </w:r>
      <w:r>
        <w:rPr>
          <w:color w:val="231F20"/>
          <w:spacing w:val="-5"/>
          <w:w w:val="95"/>
          <w:sz w:val="22"/>
        </w:rPr>
        <w:t> </w:t>
      </w:r>
      <w:r>
        <w:rPr>
          <w:color w:val="231F20"/>
          <w:w w:val="95"/>
          <w:sz w:val="22"/>
        </w:rPr>
        <w:t>su</w:t>
      </w:r>
      <w:r>
        <w:rPr>
          <w:color w:val="231F20"/>
          <w:spacing w:val="-6"/>
          <w:w w:val="95"/>
          <w:sz w:val="22"/>
        </w:rPr>
        <w:t> </w:t>
      </w:r>
      <w:r>
        <w:rPr>
          <w:color w:val="231F20"/>
          <w:w w:val="95"/>
          <w:sz w:val="22"/>
        </w:rPr>
        <w:t>capa-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sz w:val="22"/>
        </w:rPr>
        <w:t>cidad, pero deberán adaptar sus Estatutos en el plazo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años.</w:t>
      </w:r>
    </w:p>
    <w:p>
      <w:pPr>
        <w:pStyle w:val="ListParagraph"/>
        <w:numPr>
          <w:ilvl w:val="0"/>
          <w:numId w:val="45"/>
        </w:numPr>
        <w:tabs>
          <w:tab w:pos="806" w:val="left" w:leader="none"/>
        </w:tabs>
        <w:spacing w:line="192" w:lineRule="auto" w:before="40" w:after="0"/>
        <w:ind w:left="101" w:right="38" w:firstLine="298"/>
        <w:jc w:val="both"/>
        <w:rPr>
          <w:sz w:val="22"/>
        </w:rPr>
      </w:pPr>
      <w:r>
        <w:rPr>
          <w:color w:val="231F20"/>
          <w:w w:val="95"/>
          <w:sz w:val="22"/>
        </w:rPr>
        <w:t>No obstante lo anterior, las asociaciones inscritas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deberán declarar, en el plazo de dos años desde la entra-</w:t>
      </w:r>
      <w:r>
        <w:rPr>
          <w:color w:val="231F20"/>
          <w:spacing w:val="-56"/>
          <w:w w:val="95"/>
          <w:sz w:val="22"/>
        </w:rPr>
        <w:t> </w:t>
      </w:r>
      <w:r>
        <w:rPr>
          <w:color w:val="231F20"/>
          <w:w w:val="95"/>
          <w:sz w:val="22"/>
        </w:rPr>
        <w:t>da en vigor de la presente Ley Orgánica, que se encuen-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tran en situación de actividad y funcionamiento, noti-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ficando al Registro en que se hallen inscritas la dirección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w w:val="95"/>
          <w:sz w:val="22"/>
        </w:rPr>
        <w:t>de su domicilio social, y la identidad de los componentes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representación,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elección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designación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éstos.</w:t>
      </w:r>
    </w:p>
    <w:p>
      <w:pPr>
        <w:tabs>
          <w:tab w:pos="2658" w:val="left" w:leader="none"/>
        </w:tabs>
        <w:spacing w:before="83"/>
        <w:ind w:left="101" w:right="0" w:firstLine="0"/>
        <w:jc w:val="left"/>
        <w:rPr>
          <w:rFonts w:ascii="Arial" w:hAnsi="Arial"/>
          <w:i/>
          <w:sz w:val="22"/>
        </w:rPr>
      </w:pPr>
      <w:r>
        <w:rPr/>
        <w:br w:type="column"/>
      </w:r>
      <w:r>
        <w:rPr>
          <w:color w:val="231F20"/>
          <w:w w:val="95"/>
          <w:sz w:val="22"/>
        </w:rPr>
        <w:t>Disposición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final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tercera.</w:t>
        <w:tab/>
      </w:r>
      <w:r>
        <w:rPr>
          <w:rFonts w:ascii="Arial" w:hAnsi="Arial"/>
          <w:i/>
          <w:color w:val="231F20"/>
          <w:sz w:val="22"/>
        </w:rPr>
        <w:t>Desarrollo.</w:t>
      </w:r>
    </w:p>
    <w:p>
      <w:pPr>
        <w:pStyle w:val="BodyText"/>
        <w:spacing w:line="192" w:lineRule="auto" w:before="163"/>
        <w:ind w:right="102"/>
      </w:pPr>
      <w:r>
        <w:rPr>
          <w:color w:val="231F20"/>
        </w:rPr>
        <w:t>Se faculta al Gobierno para dictar cuantas disposi-</w:t>
      </w:r>
      <w:r>
        <w:rPr>
          <w:color w:val="231F20"/>
          <w:spacing w:val="1"/>
        </w:rPr>
        <w:t> </w:t>
      </w:r>
      <w:r>
        <w:rPr>
          <w:color w:val="231F20"/>
        </w:rPr>
        <w:t>ciones sean necesarias para la aplicación y desarrollo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presente</w:t>
      </w:r>
      <w:r>
        <w:rPr>
          <w:color w:val="231F20"/>
          <w:spacing w:val="-8"/>
        </w:rPr>
        <w:t> </w:t>
      </w:r>
      <w:r>
        <w:rPr>
          <w:color w:val="231F20"/>
        </w:rPr>
        <w:t>Ley.</w:t>
      </w:r>
    </w:p>
    <w:p>
      <w:pPr>
        <w:pStyle w:val="BodyText"/>
        <w:ind w:left="0" w:right="0" w:firstLine="0"/>
        <w:jc w:val="left"/>
        <w:rPr>
          <w:sz w:val="19"/>
        </w:rPr>
      </w:pPr>
    </w:p>
    <w:p>
      <w:pPr>
        <w:tabs>
          <w:tab w:pos="2588" w:val="left" w:leader="none"/>
        </w:tabs>
        <w:spacing w:before="0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w w:val="95"/>
          <w:sz w:val="22"/>
        </w:rPr>
        <w:t>Disposición</w:t>
      </w:r>
      <w:r>
        <w:rPr>
          <w:color w:val="231F20"/>
          <w:spacing w:val="10"/>
          <w:w w:val="95"/>
          <w:sz w:val="22"/>
        </w:rPr>
        <w:t> </w:t>
      </w:r>
      <w:r>
        <w:rPr>
          <w:color w:val="231F20"/>
          <w:w w:val="95"/>
          <w:sz w:val="22"/>
        </w:rPr>
        <w:t>final</w:t>
      </w:r>
      <w:r>
        <w:rPr>
          <w:color w:val="231F20"/>
          <w:spacing w:val="11"/>
          <w:w w:val="95"/>
          <w:sz w:val="22"/>
        </w:rPr>
        <w:t> </w:t>
      </w:r>
      <w:r>
        <w:rPr>
          <w:color w:val="231F20"/>
          <w:w w:val="95"/>
          <w:sz w:val="22"/>
        </w:rPr>
        <w:t>cuarta.</w:t>
        <w:tab/>
      </w:r>
      <w:r>
        <w:rPr>
          <w:rFonts w:ascii="Arial" w:hAnsi="Arial"/>
          <w:i/>
          <w:color w:val="231F20"/>
          <w:w w:val="95"/>
          <w:sz w:val="22"/>
        </w:rPr>
        <w:t>Entrada</w:t>
      </w:r>
      <w:r>
        <w:rPr>
          <w:rFonts w:ascii="Arial" w:hAnsi="Arial"/>
          <w:i/>
          <w:color w:val="231F20"/>
          <w:spacing w:val="4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en</w:t>
      </w:r>
      <w:r>
        <w:rPr>
          <w:rFonts w:ascii="Arial" w:hAnsi="Arial"/>
          <w:i/>
          <w:color w:val="231F20"/>
          <w:spacing w:val="4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vigor.</w:t>
      </w:r>
    </w:p>
    <w:p>
      <w:pPr>
        <w:pStyle w:val="BodyText"/>
        <w:spacing w:line="192" w:lineRule="auto" w:before="163"/>
        <w:ind w:right="102"/>
      </w:pPr>
      <w:r>
        <w:rPr>
          <w:color w:val="231F20"/>
        </w:rPr>
        <w:t>La presente Ley Orgánica entrará en vigor a los dos</w:t>
      </w:r>
      <w:r>
        <w:rPr>
          <w:color w:val="231F20"/>
          <w:spacing w:val="-60"/>
        </w:rPr>
        <w:t> </w:t>
      </w:r>
      <w:r>
        <w:rPr>
          <w:color w:val="231F20"/>
        </w:rPr>
        <w:t>meses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publicación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«Boletín</w:t>
      </w:r>
      <w:r>
        <w:rPr>
          <w:color w:val="231F20"/>
          <w:spacing w:val="-7"/>
        </w:rPr>
        <w:t> </w:t>
      </w:r>
      <w:r>
        <w:rPr>
          <w:color w:val="231F20"/>
        </w:rPr>
        <w:t>Oficial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Esta-</w:t>
      </w:r>
      <w:r>
        <w:rPr>
          <w:color w:val="231F20"/>
          <w:spacing w:val="-59"/>
        </w:rPr>
        <w:t> </w:t>
      </w:r>
      <w:r>
        <w:rPr>
          <w:color w:val="231F20"/>
        </w:rPr>
        <w:t>do».</w:t>
      </w:r>
    </w:p>
    <w:p>
      <w:pPr>
        <w:pStyle w:val="BodyText"/>
        <w:spacing w:line="228" w:lineRule="exact" w:before="46"/>
        <w:ind w:left="399" w:right="0" w:firstLine="0"/>
      </w:pPr>
      <w:r>
        <w:rPr>
          <w:color w:val="231F20"/>
          <w:w w:val="95"/>
        </w:rPr>
        <w:t>Por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tanto,</w:t>
      </w:r>
    </w:p>
    <w:p>
      <w:pPr>
        <w:pStyle w:val="BodyText"/>
        <w:spacing w:line="192" w:lineRule="auto" w:before="16"/>
        <w:ind w:right="101"/>
      </w:pPr>
      <w:r>
        <w:rPr>
          <w:color w:val="231F20"/>
        </w:rPr>
        <w:t>Mando a todos los españoles, particulares y auto-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ridades,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guarden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hagan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guardar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esta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Ley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Orgánica.</w:t>
      </w:r>
    </w:p>
    <w:p>
      <w:pPr>
        <w:pStyle w:val="BodyText"/>
        <w:spacing w:before="47"/>
        <w:ind w:left="399" w:right="0" w:firstLine="0"/>
      </w:pPr>
      <w:r>
        <w:rPr>
          <w:color w:val="231F20"/>
        </w:rPr>
        <w:t>Palma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Mallorca,</w:t>
      </w:r>
      <w:r>
        <w:rPr>
          <w:color w:val="231F20"/>
          <w:spacing w:val="-10"/>
        </w:rPr>
        <w:t> </w:t>
      </w:r>
      <w:r>
        <w:rPr>
          <w:color w:val="231F20"/>
        </w:rPr>
        <w:t>22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marzo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2002.</w:t>
      </w:r>
    </w:p>
    <w:p>
      <w:pPr>
        <w:pStyle w:val="BodyText"/>
        <w:spacing w:before="37"/>
        <w:ind w:left="3440" w:right="0" w:firstLine="0"/>
        <w:jc w:val="left"/>
      </w:pPr>
      <w:r>
        <w:rPr>
          <w:color w:val="231F20"/>
          <w:w w:val="90"/>
        </w:rPr>
        <w:t>JUAN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CARLOS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R.</w:t>
      </w:r>
    </w:p>
    <w:p>
      <w:pPr>
        <w:spacing w:after="0"/>
        <w:jc w:val="left"/>
        <w:sectPr>
          <w:pgSz w:w="11900" w:h="16840"/>
          <w:pgMar w:header="626" w:footer="0" w:top="960" w:bottom="280" w:left="440" w:right="0"/>
          <w:cols w:num="2" w:equalWidth="0">
            <w:col w:w="5515" w:space="367"/>
            <w:col w:w="5578"/>
          </w:cols>
        </w:sectPr>
      </w:pPr>
    </w:p>
    <w:p>
      <w:pPr>
        <w:tabs>
          <w:tab w:pos="3391" w:val="left" w:leader="none"/>
        </w:tabs>
        <w:spacing w:line="192" w:lineRule="auto" w:before="143"/>
        <w:ind w:left="399" w:right="38" w:hanging="299"/>
        <w:jc w:val="left"/>
        <w:rPr>
          <w:rFonts w:ascii="Arial" w:hAnsi="Arial"/>
          <w:i/>
          <w:sz w:val="22"/>
        </w:rPr>
      </w:pPr>
      <w:r>
        <w:rPr>
          <w:color w:val="231F20"/>
          <w:sz w:val="22"/>
        </w:rPr>
        <w:t>Disposición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transitoria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segunda.</w:t>
        <w:tab/>
      </w:r>
      <w:r>
        <w:rPr>
          <w:rFonts w:ascii="Arial" w:hAnsi="Arial"/>
          <w:i/>
          <w:color w:val="231F20"/>
          <w:w w:val="95"/>
          <w:sz w:val="22"/>
        </w:rPr>
        <w:t>Asociaciones</w:t>
      </w:r>
      <w:r>
        <w:rPr>
          <w:rFonts w:ascii="Arial" w:hAnsi="Arial"/>
          <w:i/>
          <w:color w:val="231F20"/>
          <w:spacing w:val="18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declara-</w:t>
      </w:r>
      <w:r>
        <w:rPr>
          <w:rFonts w:ascii="Arial" w:hAnsi="Arial"/>
          <w:i/>
          <w:color w:val="231F20"/>
          <w:spacing w:val="-55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das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utilidad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pública.</w:t>
      </w:r>
    </w:p>
    <w:p>
      <w:pPr>
        <w:pStyle w:val="BodyText"/>
        <w:spacing w:before="3"/>
        <w:ind w:left="0" w:right="0" w:firstLine="0"/>
        <w:jc w:val="left"/>
        <w:rPr>
          <w:rFonts w:ascii="Arial"/>
          <w:i/>
          <w:sz w:val="21"/>
        </w:rPr>
      </w:pPr>
    </w:p>
    <w:p>
      <w:pPr>
        <w:pStyle w:val="BodyText"/>
        <w:spacing w:line="192" w:lineRule="auto" w:before="1"/>
      </w:pPr>
      <w:r>
        <w:rPr>
          <w:color w:val="231F20"/>
        </w:rPr>
        <w:t>En el plazo de un año se procederá a la publicación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«Boletín</w:t>
      </w:r>
      <w:r>
        <w:rPr>
          <w:color w:val="231F20"/>
          <w:spacing w:val="-5"/>
        </w:rPr>
        <w:t> </w:t>
      </w:r>
      <w:r>
        <w:rPr>
          <w:color w:val="231F20"/>
        </w:rPr>
        <w:t>Oficial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Estado»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relación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aso-</w:t>
      </w:r>
      <w:r>
        <w:rPr>
          <w:color w:val="231F20"/>
          <w:spacing w:val="-59"/>
        </w:rPr>
        <w:t> </w:t>
      </w:r>
      <w:r>
        <w:rPr>
          <w:color w:val="231F20"/>
        </w:rPr>
        <w:t>ciaciones declaradas de utilidad pública por el Estado,</w:t>
      </w:r>
      <w:r>
        <w:rPr>
          <w:color w:val="231F20"/>
          <w:spacing w:val="1"/>
        </w:rPr>
        <w:t> </w:t>
      </w:r>
      <w:r>
        <w:rPr>
          <w:color w:val="231F20"/>
        </w:rPr>
        <w:t>con anterioridad a la entrada en vigor de la presente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-8"/>
        </w:rPr>
        <w:t> </w:t>
      </w:r>
      <w:r>
        <w:rPr>
          <w:color w:val="231F20"/>
        </w:rPr>
        <w:t>Orgánica.</w:t>
      </w:r>
    </w:p>
    <w:p>
      <w:pPr>
        <w:pStyle w:val="BodyText"/>
        <w:spacing w:before="1"/>
        <w:ind w:left="0" w:right="0" w:firstLine="0"/>
        <w:jc w:val="left"/>
        <w:rPr>
          <w:sz w:val="25"/>
        </w:rPr>
      </w:pPr>
    </w:p>
    <w:p>
      <w:pPr>
        <w:pStyle w:val="BodyText"/>
        <w:ind w:right="0" w:firstLine="0"/>
        <w:jc w:val="left"/>
      </w:pPr>
      <w:r>
        <w:rPr>
          <w:color w:val="231F20"/>
          <w:w w:val="95"/>
        </w:rPr>
        <w:t>Disposición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derogatoria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única.</w:t>
      </w:r>
    </w:p>
    <w:p>
      <w:pPr>
        <w:pStyle w:val="BodyText"/>
        <w:spacing w:before="5"/>
        <w:ind w:left="0" w:right="0" w:firstLine="0"/>
        <w:jc w:val="left"/>
        <w:rPr>
          <w:sz w:val="20"/>
        </w:rPr>
      </w:pPr>
    </w:p>
    <w:p>
      <w:pPr>
        <w:pStyle w:val="BodyText"/>
        <w:spacing w:line="192" w:lineRule="auto"/>
      </w:pPr>
      <w:r>
        <w:rPr>
          <w:color w:val="231F20"/>
        </w:rPr>
        <w:t>Queda derogada la Ley 191/1964, de 24 de diciem-</w:t>
      </w:r>
      <w:r>
        <w:rPr>
          <w:color w:val="231F20"/>
          <w:spacing w:val="-59"/>
        </w:rPr>
        <w:t> </w:t>
      </w:r>
      <w:r>
        <w:rPr>
          <w:color w:val="231F20"/>
        </w:rPr>
        <w:t>bre, reguladora de las asociaciones, y cuantas dispo-</w:t>
      </w:r>
      <w:r>
        <w:rPr>
          <w:color w:val="231F20"/>
          <w:spacing w:val="1"/>
        </w:rPr>
        <w:t> </w:t>
      </w:r>
      <w:r>
        <w:rPr>
          <w:color w:val="231F20"/>
        </w:rPr>
        <w:t>siciones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opongan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presente</w:t>
      </w:r>
      <w:r>
        <w:rPr>
          <w:color w:val="231F20"/>
          <w:spacing w:val="-14"/>
        </w:rPr>
        <w:t> </w:t>
      </w:r>
      <w:r>
        <w:rPr>
          <w:color w:val="231F20"/>
        </w:rPr>
        <w:t>Ley</w:t>
      </w:r>
      <w:r>
        <w:rPr>
          <w:color w:val="231F20"/>
          <w:spacing w:val="-14"/>
        </w:rPr>
        <w:t> </w:t>
      </w:r>
      <w:r>
        <w:rPr>
          <w:color w:val="231F20"/>
        </w:rPr>
        <w:t>Orgánica.</w:t>
      </w:r>
    </w:p>
    <w:p>
      <w:pPr>
        <w:pStyle w:val="BodyText"/>
        <w:spacing w:before="1"/>
        <w:ind w:left="0" w:right="0" w:firstLine="0"/>
        <w:jc w:val="left"/>
        <w:rPr>
          <w:sz w:val="25"/>
        </w:rPr>
      </w:pPr>
    </w:p>
    <w:p>
      <w:pPr>
        <w:tabs>
          <w:tab w:pos="2724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w w:val="95"/>
          <w:sz w:val="22"/>
        </w:rPr>
        <w:t>Disposición</w:t>
      </w:r>
      <w:r>
        <w:rPr>
          <w:color w:val="231F20"/>
          <w:spacing w:val="12"/>
          <w:w w:val="95"/>
          <w:sz w:val="22"/>
        </w:rPr>
        <w:t> </w:t>
      </w:r>
      <w:r>
        <w:rPr>
          <w:color w:val="231F20"/>
          <w:w w:val="95"/>
          <w:sz w:val="22"/>
        </w:rPr>
        <w:t>final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primera.</w:t>
        <w:tab/>
      </w:r>
      <w:r>
        <w:rPr>
          <w:rFonts w:ascii="Arial" w:hAnsi="Arial"/>
          <w:i/>
          <w:color w:val="231F20"/>
          <w:w w:val="95"/>
          <w:sz w:val="22"/>
        </w:rPr>
        <w:t>Carácter</w:t>
      </w:r>
      <w:r>
        <w:rPr>
          <w:rFonts w:ascii="Arial" w:hAnsi="Arial"/>
          <w:i/>
          <w:color w:val="231F20"/>
          <w:spacing w:val="-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de</w:t>
      </w:r>
      <w:r>
        <w:rPr>
          <w:rFonts w:ascii="Arial" w:hAnsi="Arial"/>
          <w:i/>
          <w:color w:val="231F20"/>
          <w:spacing w:val="-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la</w:t>
      </w:r>
      <w:r>
        <w:rPr>
          <w:rFonts w:ascii="Arial" w:hAnsi="Arial"/>
          <w:i/>
          <w:color w:val="231F20"/>
          <w:spacing w:val="-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Ley.</w:t>
      </w:r>
    </w:p>
    <w:p>
      <w:pPr>
        <w:pStyle w:val="BodyText"/>
        <w:spacing w:before="4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BodyText"/>
        <w:spacing w:line="192" w:lineRule="auto" w:before="1"/>
      </w:pPr>
      <w:r>
        <w:rPr>
          <w:color w:val="231F20"/>
        </w:rPr>
        <w:t>1.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artículos</w:t>
      </w:r>
      <w:r>
        <w:rPr>
          <w:color w:val="231F20"/>
          <w:spacing w:val="-7"/>
        </w:rPr>
        <w:t> </w:t>
      </w:r>
      <w:r>
        <w:rPr>
          <w:color w:val="231F20"/>
        </w:rPr>
        <w:t>1;</w:t>
      </w:r>
      <w:r>
        <w:rPr>
          <w:color w:val="231F20"/>
          <w:spacing w:val="-8"/>
        </w:rPr>
        <w:t> </w:t>
      </w:r>
      <w:r>
        <w:rPr>
          <w:color w:val="231F20"/>
        </w:rPr>
        <w:t>2</w:t>
      </w:r>
      <w:r>
        <w:rPr>
          <w:color w:val="231F20"/>
          <w:spacing w:val="-7"/>
        </w:rPr>
        <w:t> </w:t>
      </w:r>
      <w:r>
        <w:rPr>
          <w:color w:val="231F20"/>
        </w:rPr>
        <w:t>salvo</w:t>
      </w:r>
      <w:r>
        <w:rPr>
          <w:color w:val="231F20"/>
          <w:spacing w:val="-8"/>
        </w:rPr>
        <w:t> </w:t>
      </w:r>
      <w:r>
        <w:rPr>
          <w:color w:val="231F20"/>
        </w:rPr>
        <w:t>apartado</w:t>
      </w:r>
      <w:r>
        <w:rPr>
          <w:color w:val="231F20"/>
          <w:spacing w:val="-7"/>
        </w:rPr>
        <w:t> </w:t>
      </w:r>
      <w:r>
        <w:rPr>
          <w:color w:val="231F20"/>
        </w:rPr>
        <w:t>6;</w:t>
      </w:r>
      <w:r>
        <w:rPr>
          <w:color w:val="231F20"/>
          <w:spacing w:val="-8"/>
        </w:rPr>
        <w:t> </w:t>
      </w:r>
      <w:r>
        <w:rPr>
          <w:color w:val="231F20"/>
        </w:rPr>
        <w:t>3</w:t>
      </w:r>
      <w:r>
        <w:rPr>
          <w:color w:val="231F20"/>
          <w:spacing w:val="-7"/>
        </w:rPr>
        <w:t> </w:t>
      </w:r>
      <w:r>
        <w:rPr>
          <w:color w:val="231F20"/>
        </w:rPr>
        <w:t>salvo</w:t>
      </w:r>
      <w:r>
        <w:rPr>
          <w:color w:val="231F20"/>
          <w:spacing w:val="-8"/>
        </w:rPr>
        <w:t> </w:t>
      </w:r>
      <w:r>
        <w:rPr>
          <w:color w:val="231F20"/>
        </w:rPr>
        <w:t>apar-</w:t>
      </w:r>
      <w:r>
        <w:rPr>
          <w:color w:val="231F20"/>
          <w:spacing w:val="-59"/>
        </w:rPr>
        <w:t> </w:t>
      </w:r>
      <w:r>
        <w:rPr>
          <w:color w:val="231F20"/>
        </w:rPr>
        <w:t>tado</w:t>
      </w:r>
      <w:r>
        <w:rPr>
          <w:color w:val="231F20"/>
          <w:spacing w:val="28"/>
        </w:rPr>
        <w:t> </w:t>
      </w:r>
      <w:r>
        <w:rPr>
          <w:color w:val="231F20"/>
        </w:rPr>
        <w:t>g);</w:t>
      </w:r>
      <w:r>
        <w:rPr>
          <w:color w:val="231F20"/>
          <w:spacing w:val="28"/>
        </w:rPr>
        <w:t> </w:t>
      </w:r>
      <w:r>
        <w:rPr>
          <w:color w:val="231F20"/>
        </w:rPr>
        <w:t>4.2,</w:t>
      </w:r>
      <w:r>
        <w:rPr>
          <w:color w:val="231F20"/>
          <w:spacing w:val="28"/>
        </w:rPr>
        <w:t> </w:t>
      </w:r>
      <w:r>
        <w:rPr>
          <w:color w:val="231F20"/>
        </w:rPr>
        <w:t>5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28"/>
        </w:rPr>
        <w:t> </w:t>
      </w:r>
      <w:r>
        <w:rPr>
          <w:color w:val="231F20"/>
        </w:rPr>
        <w:t>6;</w:t>
      </w:r>
      <w:r>
        <w:rPr>
          <w:color w:val="231F20"/>
          <w:spacing w:val="29"/>
        </w:rPr>
        <w:t> </w:t>
      </w:r>
      <w:r>
        <w:rPr>
          <w:color w:val="231F20"/>
        </w:rPr>
        <w:t>10.1;</w:t>
      </w:r>
      <w:r>
        <w:rPr>
          <w:color w:val="231F20"/>
          <w:spacing w:val="28"/>
        </w:rPr>
        <w:t> </w:t>
      </w:r>
      <w:r>
        <w:rPr>
          <w:color w:val="231F20"/>
        </w:rPr>
        <w:t>19;</w:t>
      </w:r>
      <w:r>
        <w:rPr>
          <w:color w:val="231F20"/>
          <w:spacing w:val="28"/>
        </w:rPr>
        <w:t> </w:t>
      </w:r>
      <w:r>
        <w:rPr>
          <w:color w:val="231F20"/>
        </w:rPr>
        <w:t>21;</w:t>
      </w:r>
      <w:r>
        <w:rPr>
          <w:color w:val="231F20"/>
          <w:spacing w:val="28"/>
        </w:rPr>
        <w:t> </w:t>
      </w:r>
      <w:r>
        <w:rPr>
          <w:color w:val="231F20"/>
        </w:rPr>
        <w:t>23.1;</w:t>
      </w:r>
      <w:r>
        <w:rPr>
          <w:color w:val="231F20"/>
          <w:spacing w:val="28"/>
        </w:rPr>
        <w:t> </w:t>
      </w:r>
      <w:r>
        <w:rPr>
          <w:color w:val="231F20"/>
        </w:rPr>
        <w:t>24;</w:t>
      </w:r>
      <w:r>
        <w:rPr>
          <w:color w:val="231F20"/>
          <w:spacing w:val="29"/>
        </w:rPr>
        <w:t> </w:t>
      </w:r>
      <w:r>
        <w:rPr>
          <w:color w:val="231F20"/>
        </w:rPr>
        <w:t>29.1;</w:t>
      </w:r>
      <w:r>
        <w:rPr>
          <w:color w:val="231F20"/>
          <w:spacing w:val="28"/>
        </w:rPr>
        <w:t> </w:t>
      </w:r>
      <w:r>
        <w:rPr>
          <w:color w:val="231F20"/>
        </w:rPr>
        <w:t>30.3</w:t>
      </w:r>
      <w:r>
        <w:rPr>
          <w:color w:val="231F20"/>
          <w:spacing w:val="-59"/>
        </w:rPr>
        <w:t> </w:t>
      </w:r>
      <w:r>
        <w:rPr>
          <w:color w:val="231F20"/>
        </w:rPr>
        <w:t>y 4; 37; 38; la disposición derogatoria única; y las dis-</w:t>
      </w:r>
      <w:r>
        <w:rPr>
          <w:color w:val="231F20"/>
          <w:spacing w:val="1"/>
        </w:rPr>
        <w:t> </w:t>
      </w:r>
      <w:r>
        <w:rPr>
          <w:color w:val="231F20"/>
        </w:rPr>
        <w:t>posiciones finales primera.1, segunda y cuarta tienen</w:t>
      </w:r>
      <w:r>
        <w:rPr>
          <w:color w:val="231F20"/>
          <w:spacing w:val="1"/>
        </w:rPr>
        <w:t> </w:t>
      </w:r>
      <w:r>
        <w:rPr>
          <w:color w:val="231F20"/>
        </w:rPr>
        <w:t>rango de Ley Orgánica, al constituir el desarrollo del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derecho fundamental de asociación, contenido en el artí-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culo</w:t>
      </w:r>
      <w:r>
        <w:rPr>
          <w:color w:val="231F20"/>
          <w:spacing w:val="-8"/>
        </w:rPr>
        <w:t> </w:t>
      </w:r>
      <w:r>
        <w:rPr>
          <w:color w:val="231F20"/>
        </w:rPr>
        <w:t>22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Constitución.</w:t>
      </w:r>
    </w:p>
    <w:p>
      <w:pPr>
        <w:pStyle w:val="BodyText"/>
        <w:tabs>
          <w:tab w:pos="405" w:val="left" w:leader="none"/>
        </w:tabs>
        <w:spacing w:line="227" w:lineRule="exact"/>
        <w:ind w:left="0" w:firstLine="0"/>
        <w:jc w:val="right"/>
      </w:pPr>
      <w:r>
        <w:rPr>
          <w:color w:val="231F20"/>
        </w:rPr>
        <w:t>2.</w:t>
        <w:tab/>
        <w:t>Los</w:t>
      </w:r>
      <w:r>
        <w:rPr>
          <w:color w:val="231F20"/>
          <w:spacing w:val="35"/>
        </w:rPr>
        <w:t> </w:t>
      </w:r>
      <w:r>
        <w:rPr>
          <w:color w:val="231F20"/>
        </w:rPr>
        <w:t>artículos</w:t>
      </w:r>
      <w:r>
        <w:rPr>
          <w:color w:val="231F20"/>
          <w:spacing w:val="35"/>
        </w:rPr>
        <w:t> </w:t>
      </w:r>
      <w:r>
        <w:rPr>
          <w:color w:val="231F20"/>
        </w:rPr>
        <w:t>2.6;</w:t>
      </w:r>
      <w:r>
        <w:rPr>
          <w:color w:val="231F20"/>
          <w:spacing w:val="35"/>
        </w:rPr>
        <w:t> </w:t>
      </w:r>
      <w:r>
        <w:rPr>
          <w:color w:val="231F20"/>
        </w:rPr>
        <w:t>3</w:t>
      </w:r>
      <w:r>
        <w:rPr>
          <w:color w:val="231F20"/>
          <w:spacing w:val="36"/>
        </w:rPr>
        <w:t> </w:t>
      </w:r>
      <w:r>
        <w:rPr>
          <w:color w:val="231F20"/>
        </w:rPr>
        <w:t>g);</w:t>
      </w:r>
      <w:r>
        <w:rPr>
          <w:color w:val="231F20"/>
          <w:spacing w:val="35"/>
        </w:rPr>
        <w:t> </w:t>
      </w:r>
      <w:r>
        <w:rPr>
          <w:color w:val="231F20"/>
        </w:rPr>
        <w:t>4.1,</w:t>
      </w:r>
      <w:r>
        <w:rPr>
          <w:color w:val="231F20"/>
          <w:spacing w:val="35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4;</w:t>
      </w:r>
      <w:r>
        <w:rPr>
          <w:color w:val="231F20"/>
          <w:spacing w:val="34"/>
        </w:rPr>
        <w:t> </w:t>
      </w:r>
      <w:r>
        <w:rPr>
          <w:color w:val="231F20"/>
        </w:rPr>
        <w:t>5;</w:t>
      </w:r>
      <w:r>
        <w:rPr>
          <w:color w:val="231F20"/>
          <w:spacing w:val="34"/>
        </w:rPr>
        <w:t> </w:t>
      </w:r>
      <w:r>
        <w:rPr>
          <w:color w:val="231F20"/>
        </w:rPr>
        <w:t>6;</w:t>
      </w:r>
      <w:r>
        <w:rPr>
          <w:color w:val="231F20"/>
          <w:spacing w:val="35"/>
        </w:rPr>
        <w:t> </w:t>
      </w:r>
      <w:r>
        <w:rPr>
          <w:color w:val="231F20"/>
        </w:rPr>
        <w:t>7;</w:t>
      </w:r>
      <w:r>
        <w:rPr>
          <w:color w:val="231F20"/>
          <w:spacing w:val="34"/>
        </w:rPr>
        <w:t> </w:t>
      </w:r>
      <w:r>
        <w:rPr>
          <w:color w:val="231F20"/>
        </w:rPr>
        <w:t>8;</w:t>
      </w:r>
      <w:r>
        <w:rPr>
          <w:color w:val="231F20"/>
          <w:spacing w:val="35"/>
        </w:rPr>
        <w:t> </w:t>
      </w:r>
      <w:r>
        <w:rPr>
          <w:color w:val="231F20"/>
        </w:rPr>
        <w:t>9;</w:t>
      </w:r>
    </w:p>
    <w:p>
      <w:pPr>
        <w:pStyle w:val="BodyText"/>
        <w:spacing w:line="203" w:lineRule="exact"/>
        <w:ind w:left="28" w:firstLine="0"/>
        <w:jc w:val="right"/>
      </w:pPr>
      <w:r>
        <w:rPr>
          <w:color w:val="231F20"/>
          <w:w w:val="105"/>
        </w:rPr>
        <w:t>10.2,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4;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11;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13.2;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15;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17;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18.4;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22;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25.2;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26;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27;</w:t>
      </w:r>
    </w:p>
    <w:p>
      <w:pPr>
        <w:pStyle w:val="BodyText"/>
        <w:spacing w:line="192" w:lineRule="auto" w:before="16"/>
        <w:ind w:firstLine="0"/>
      </w:pPr>
      <w:r>
        <w:rPr>
          <w:color w:val="231F20"/>
        </w:rPr>
        <w:t>28; 30.1, 2 y 5; la disposición adicional cuarta y la dis-</w:t>
      </w:r>
      <w:r>
        <w:rPr>
          <w:color w:val="231F20"/>
          <w:spacing w:val="1"/>
        </w:rPr>
        <w:t> </w:t>
      </w:r>
      <w:r>
        <w:rPr>
          <w:color w:val="231F20"/>
        </w:rPr>
        <w:t>posición</w:t>
      </w:r>
      <w:r>
        <w:rPr>
          <w:color w:val="231F20"/>
          <w:spacing w:val="-11"/>
        </w:rPr>
        <w:t> </w:t>
      </w:r>
      <w:r>
        <w:rPr>
          <w:color w:val="231F20"/>
        </w:rPr>
        <w:t>transitoria</w:t>
      </w:r>
      <w:r>
        <w:rPr>
          <w:color w:val="231F20"/>
          <w:spacing w:val="-10"/>
        </w:rPr>
        <w:t> </w:t>
      </w:r>
      <w:r>
        <w:rPr>
          <w:color w:val="231F20"/>
        </w:rPr>
        <w:t>primera</w:t>
      </w:r>
      <w:r>
        <w:rPr>
          <w:color w:val="231F20"/>
          <w:spacing w:val="-10"/>
        </w:rPr>
        <w:t> </w:t>
      </w:r>
      <w:r>
        <w:rPr>
          <w:color w:val="231F20"/>
        </w:rPr>
        <w:t>son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directa</w:t>
      </w:r>
      <w:r>
        <w:rPr>
          <w:color w:val="231F20"/>
          <w:spacing w:val="-10"/>
        </w:rPr>
        <w:t> </w:t>
      </w:r>
      <w:r>
        <w:rPr>
          <w:color w:val="231F20"/>
        </w:rPr>
        <w:t>aplicación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todo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Estado,</w:t>
      </w:r>
      <w:r>
        <w:rPr>
          <w:color w:val="231F20"/>
          <w:spacing w:val="16"/>
        </w:rPr>
        <w:t> </w:t>
      </w:r>
      <w:r>
        <w:rPr>
          <w:color w:val="231F20"/>
        </w:rPr>
        <w:t>al</w:t>
      </w:r>
      <w:r>
        <w:rPr>
          <w:color w:val="231F20"/>
          <w:spacing w:val="17"/>
        </w:rPr>
        <w:t> </w:t>
      </w:r>
      <w:r>
        <w:rPr>
          <w:color w:val="231F20"/>
        </w:rPr>
        <w:t>amparo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lo</w:t>
      </w:r>
      <w:r>
        <w:rPr>
          <w:color w:val="231F20"/>
          <w:spacing w:val="17"/>
        </w:rPr>
        <w:t> </w:t>
      </w:r>
      <w:r>
        <w:rPr>
          <w:color w:val="231F20"/>
        </w:rPr>
        <w:t>previsto</w:t>
      </w:r>
      <w:r>
        <w:rPr>
          <w:color w:val="231F20"/>
          <w:spacing w:val="16"/>
        </w:rPr>
        <w:t> </w:t>
      </w:r>
      <w:r>
        <w:rPr>
          <w:color w:val="231F20"/>
        </w:rPr>
        <w:t>en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artículo</w:t>
      </w:r>
    </w:p>
    <w:p>
      <w:pPr>
        <w:pStyle w:val="BodyText"/>
        <w:spacing w:line="206" w:lineRule="exact"/>
        <w:ind w:right="0" w:firstLine="0"/>
      </w:pPr>
      <w:r>
        <w:rPr>
          <w:color w:val="231F20"/>
        </w:rPr>
        <w:t>149.1.1.</w:t>
      </w:r>
      <w:r>
        <w:rPr>
          <w:color w:val="231F20"/>
          <w:position w:val="8"/>
          <w:sz w:val="14"/>
        </w:rPr>
        <w:t>a</w:t>
      </w:r>
      <w:r>
        <w:rPr>
          <w:color w:val="231F20"/>
          <w:spacing w:val="15"/>
          <w:position w:val="8"/>
          <w:sz w:val="1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Constitución.</w:t>
      </w:r>
    </w:p>
    <w:p>
      <w:pPr>
        <w:pStyle w:val="ListParagraph"/>
        <w:numPr>
          <w:ilvl w:val="0"/>
          <w:numId w:val="46"/>
        </w:numPr>
        <w:tabs>
          <w:tab w:pos="806" w:val="left" w:leader="none"/>
        </w:tabs>
        <w:spacing w:line="192" w:lineRule="auto" w:before="36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artículos 39, 40 y 41 constituyen legislación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procesal,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dictada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amparo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39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149.1.6.</w:t>
      </w:r>
      <w:r>
        <w:rPr>
          <w:color w:val="231F20"/>
          <w:sz w:val="22"/>
          <w:vertAlign w:val="superscript"/>
        </w:rPr>
        <w:t>a</w:t>
      </w:r>
      <w:r>
        <w:rPr>
          <w:color w:val="231F20"/>
          <w:spacing w:val="39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de</w:t>
      </w:r>
      <w:r>
        <w:rPr>
          <w:color w:val="231F20"/>
          <w:spacing w:val="-58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la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Constitución.</w:t>
      </w:r>
    </w:p>
    <w:p>
      <w:pPr>
        <w:pStyle w:val="ListParagraph"/>
        <w:numPr>
          <w:ilvl w:val="0"/>
          <w:numId w:val="46"/>
        </w:numPr>
        <w:tabs>
          <w:tab w:pos="806" w:val="left" w:leader="none"/>
        </w:tabs>
        <w:spacing w:line="192" w:lineRule="auto" w:before="39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 artículos 32 a 36, la disposición adicional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primera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disposición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transitoria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segunda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dictan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amparo</w:t>
      </w:r>
      <w:r>
        <w:rPr>
          <w:color w:val="231F20"/>
          <w:spacing w:val="4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4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149.1.14.</w:t>
      </w:r>
      <w:r>
        <w:rPr>
          <w:color w:val="231F20"/>
          <w:sz w:val="22"/>
          <w:vertAlign w:val="superscript"/>
        </w:rPr>
        <w:t>a</w:t>
      </w:r>
      <w:r>
        <w:rPr>
          <w:color w:val="231F20"/>
          <w:spacing w:val="4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de</w:t>
      </w:r>
      <w:r>
        <w:rPr>
          <w:color w:val="231F20"/>
          <w:spacing w:val="4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la</w:t>
      </w:r>
      <w:r>
        <w:rPr>
          <w:color w:val="231F20"/>
          <w:spacing w:val="44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Constitución,</w:t>
      </w:r>
      <w:r>
        <w:rPr>
          <w:color w:val="231F20"/>
          <w:spacing w:val="-58"/>
          <w:sz w:val="22"/>
          <w:vertAlign w:val="baseline"/>
        </w:rPr>
        <w:t> </w:t>
      </w:r>
      <w:r>
        <w:rPr>
          <w:color w:val="231F20"/>
          <w:w w:val="95"/>
          <w:sz w:val="22"/>
          <w:vertAlign w:val="baseline"/>
        </w:rPr>
        <w:t>sin perjuicio de los regímenes tributarios forales vigentes</w:t>
      </w:r>
      <w:r>
        <w:rPr>
          <w:color w:val="231F20"/>
          <w:spacing w:val="1"/>
          <w:w w:val="95"/>
          <w:sz w:val="22"/>
          <w:vertAlign w:val="baseline"/>
        </w:rPr>
        <w:t> </w:t>
      </w:r>
      <w:r>
        <w:rPr>
          <w:color w:val="231F20"/>
          <w:w w:val="95"/>
          <w:sz w:val="22"/>
          <w:vertAlign w:val="baseline"/>
        </w:rPr>
        <w:t>en los Territorios Históricos del País Vasco y en la Comu-</w:t>
      </w:r>
      <w:r>
        <w:rPr>
          <w:color w:val="231F20"/>
          <w:spacing w:val="-56"/>
          <w:w w:val="95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nidad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Foral</w:t>
      </w:r>
      <w:r>
        <w:rPr>
          <w:color w:val="231F20"/>
          <w:spacing w:val="-8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de</w:t>
      </w:r>
      <w:r>
        <w:rPr>
          <w:color w:val="231F20"/>
          <w:spacing w:val="-9"/>
          <w:sz w:val="22"/>
          <w:vertAlign w:val="baseline"/>
        </w:rPr>
        <w:t> </w:t>
      </w:r>
      <w:r>
        <w:rPr>
          <w:color w:val="231F20"/>
          <w:sz w:val="22"/>
          <w:vertAlign w:val="baseline"/>
        </w:rPr>
        <w:t>Navarra.</w:t>
      </w:r>
    </w:p>
    <w:p>
      <w:pPr>
        <w:pStyle w:val="ListParagraph"/>
        <w:numPr>
          <w:ilvl w:val="0"/>
          <w:numId w:val="46"/>
        </w:numPr>
        <w:tabs>
          <w:tab w:pos="806" w:val="left" w:leader="none"/>
        </w:tabs>
        <w:spacing w:line="192" w:lineRule="auto" w:before="40" w:after="0"/>
        <w:ind w:left="101" w:right="38" w:firstLine="298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restantes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preceptos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apli-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estatal.</w:t>
      </w:r>
    </w:p>
    <w:p>
      <w:pPr>
        <w:pStyle w:val="BodyText"/>
        <w:spacing w:before="1"/>
        <w:ind w:left="0" w:right="0" w:firstLine="0"/>
        <w:jc w:val="left"/>
        <w:rPr>
          <w:sz w:val="25"/>
        </w:rPr>
      </w:pPr>
    </w:p>
    <w:p>
      <w:pPr>
        <w:tabs>
          <w:tab w:pos="2802" w:val="left" w:leader="none"/>
        </w:tabs>
        <w:spacing w:before="1"/>
        <w:ind w:left="101" w:right="0" w:firstLine="0"/>
        <w:jc w:val="left"/>
        <w:rPr>
          <w:rFonts w:ascii="Arial" w:hAnsi="Arial"/>
          <w:i/>
          <w:sz w:val="22"/>
        </w:rPr>
      </w:pPr>
      <w:r>
        <w:rPr>
          <w:color w:val="231F20"/>
          <w:w w:val="95"/>
          <w:sz w:val="22"/>
        </w:rPr>
        <w:t>Disposición</w:t>
      </w:r>
      <w:r>
        <w:rPr>
          <w:color w:val="231F20"/>
          <w:spacing w:val="9"/>
          <w:w w:val="95"/>
          <w:sz w:val="22"/>
        </w:rPr>
        <w:t> </w:t>
      </w:r>
      <w:r>
        <w:rPr>
          <w:color w:val="231F20"/>
          <w:w w:val="95"/>
          <w:sz w:val="22"/>
        </w:rPr>
        <w:t>final</w:t>
      </w:r>
      <w:r>
        <w:rPr>
          <w:color w:val="231F20"/>
          <w:spacing w:val="10"/>
          <w:w w:val="95"/>
          <w:sz w:val="22"/>
        </w:rPr>
        <w:t> </w:t>
      </w:r>
      <w:r>
        <w:rPr>
          <w:color w:val="231F20"/>
          <w:w w:val="95"/>
          <w:sz w:val="22"/>
        </w:rPr>
        <w:t>segunda.</w:t>
        <w:tab/>
      </w:r>
      <w:r>
        <w:rPr>
          <w:rFonts w:ascii="Arial" w:hAnsi="Arial"/>
          <w:i/>
          <w:color w:val="231F20"/>
          <w:w w:val="95"/>
          <w:sz w:val="22"/>
        </w:rPr>
        <w:t>Carácter</w:t>
      </w:r>
      <w:r>
        <w:rPr>
          <w:rFonts w:ascii="Arial" w:hAnsi="Arial"/>
          <w:i/>
          <w:color w:val="231F20"/>
          <w:spacing w:val="13"/>
          <w:w w:val="95"/>
          <w:sz w:val="22"/>
        </w:rPr>
        <w:t> </w:t>
      </w:r>
      <w:r>
        <w:rPr>
          <w:rFonts w:ascii="Arial" w:hAnsi="Arial"/>
          <w:i/>
          <w:color w:val="231F20"/>
          <w:w w:val="95"/>
          <w:sz w:val="22"/>
        </w:rPr>
        <w:t>supletorio.</w:t>
      </w:r>
    </w:p>
    <w:p>
      <w:pPr>
        <w:pStyle w:val="BodyText"/>
        <w:spacing w:before="4"/>
        <w:ind w:left="0" w:right="0" w:firstLine="0"/>
        <w:jc w:val="left"/>
        <w:rPr>
          <w:rFonts w:ascii="Arial"/>
          <w:i/>
          <w:sz w:val="20"/>
        </w:rPr>
      </w:pPr>
    </w:p>
    <w:p>
      <w:pPr>
        <w:pStyle w:val="BodyText"/>
        <w:spacing w:line="192" w:lineRule="auto" w:before="1"/>
      </w:pPr>
      <w:r>
        <w:rPr>
          <w:color w:val="231F20"/>
        </w:rPr>
        <w:t>Excepto en aquellos preceptos que tienen rango de</w:t>
      </w:r>
      <w:r>
        <w:rPr>
          <w:color w:val="231F20"/>
          <w:spacing w:val="-59"/>
        </w:rPr>
        <w:t> </w:t>
      </w:r>
      <w:r>
        <w:rPr>
          <w:color w:val="231F20"/>
        </w:rPr>
        <w:t>Ley Orgánica, la presente Ley tiene carácter supletorio</w:t>
      </w:r>
      <w:r>
        <w:rPr>
          <w:color w:val="231F20"/>
          <w:spacing w:val="-59"/>
        </w:rPr>
        <w:t> </w:t>
      </w:r>
      <w:r>
        <w:rPr>
          <w:color w:val="231F20"/>
        </w:rPr>
        <w:t>respecto de cualesquiera otras que regulen tipos espe-</w:t>
      </w:r>
      <w:r>
        <w:rPr>
          <w:color w:val="231F20"/>
          <w:spacing w:val="-59"/>
        </w:rPr>
        <w:t> </w:t>
      </w:r>
      <w:r>
        <w:rPr>
          <w:color w:val="231F20"/>
        </w:rPr>
        <w:t>cíficos de asociaciones, o que incidan en el ámbito del</w:t>
      </w:r>
      <w:r>
        <w:rPr>
          <w:color w:val="231F20"/>
          <w:spacing w:val="1"/>
        </w:rPr>
        <w:t> </w:t>
      </w:r>
      <w:r>
        <w:rPr>
          <w:color w:val="231F20"/>
        </w:rPr>
        <w:t>derecho de asociación reconocido en el artículo 22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Constitución,</w:t>
      </w:r>
      <w:r>
        <w:rPr>
          <w:color w:val="231F20"/>
          <w:spacing w:val="-10"/>
        </w:rPr>
        <w:t> </w:t>
      </w:r>
      <w:r>
        <w:rPr>
          <w:color w:val="231F20"/>
        </w:rPr>
        <w:t>sin</w:t>
      </w:r>
      <w:r>
        <w:rPr>
          <w:color w:val="231F20"/>
          <w:spacing w:val="-10"/>
        </w:rPr>
        <w:t> </w:t>
      </w:r>
      <w:r>
        <w:rPr>
          <w:color w:val="231F20"/>
        </w:rPr>
        <w:t>perjuicio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competencias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58"/>
        </w:rPr>
        <w:t> </w:t>
      </w:r>
      <w:r>
        <w:rPr>
          <w:color w:val="231F20"/>
        </w:rPr>
        <w:t>Comunidades</w:t>
      </w:r>
      <w:r>
        <w:rPr>
          <w:color w:val="231F20"/>
          <w:spacing w:val="-9"/>
        </w:rPr>
        <w:t> </w:t>
      </w:r>
      <w:r>
        <w:rPr>
          <w:color w:val="231F20"/>
        </w:rPr>
        <w:t>Autónomas.</w:t>
      </w:r>
    </w:p>
    <w:p>
      <w:pPr>
        <w:spacing w:line="220" w:lineRule="auto" w:before="126"/>
        <w:ind w:left="138" w:right="3528" w:firstLine="0"/>
        <w:jc w:val="center"/>
        <w:rPr>
          <w:sz w:val="16"/>
        </w:rPr>
      </w:pPr>
      <w:r>
        <w:rPr/>
        <w:br w:type="column"/>
      </w:r>
      <w:r>
        <w:rPr>
          <w:color w:val="231F20"/>
          <w:spacing w:val="-1"/>
          <w:sz w:val="16"/>
        </w:rPr>
        <w:t>El Presidente</w:t>
      </w:r>
      <w:r>
        <w:rPr>
          <w:color w:val="231F20"/>
          <w:sz w:val="16"/>
        </w:rPr>
        <w:t> del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Gobierno</w:t>
      </w:r>
      <w:r>
        <w:rPr>
          <w:color w:val="231F20"/>
          <w:spacing w:val="-41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funciones,</w:t>
      </w:r>
    </w:p>
    <w:p>
      <w:pPr>
        <w:spacing w:before="33"/>
        <w:ind w:left="138" w:right="3528" w:firstLine="0"/>
        <w:jc w:val="center"/>
        <w:rPr>
          <w:sz w:val="16"/>
        </w:rPr>
      </w:pPr>
      <w:r>
        <w:rPr>
          <w:color w:val="231F20"/>
          <w:w w:val="90"/>
          <w:sz w:val="16"/>
        </w:rPr>
        <w:t>MARIANO</w:t>
      </w:r>
      <w:r>
        <w:rPr>
          <w:color w:val="231F20"/>
          <w:spacing w:val="14"/>
          <w:w w:val="90"/>
          <w:sz w:val="16"/>
        </w:rPr>
        <w:t> </w:t>
      </w:r>
      <w:r>
        <w:rPr>
          <w:color w:val="231F20"/>
          <w:w w:val="90"/>
          <w:sz w:val="16"/>
        </w:rPr>
        <w:t>RAJOY</w:t>
      </w:r>
      <w:r>
        <w:rPr>
          <w:color w:val="231F20"/>
          <w:spacing w:val="14"/>
          <w:w w:val="90"/>
          <w:sz w:val="16"/>
        </w:rPr>
        <w:t> </w:t>
      </w:r>
      <w:r>
        <w:rPr>
          <w:color w:val="231F20"/>
          <w:w w:val="90"/>
          <w:sz w:val="16"/>
        </w:rPr>
        <w:t>BREY</w:t>
      </w:r>
    </w:p>
    <w:p>
      <w:pPr>
        <w:pStyle w:val="BodyText"/>
        <w:ind w:left="0" w:right="0" w:firstLine="0"/>
        <w:jc w:val="left"/>
        <w:rPr>
          <w:sz w:val="16"/>
        </w:rPr>
      </w:pPr>
    </w:p>
    <w:p>
      <w:pPr>
        <w:pStyle w:val="BodyText"/>
        <w:ind w:left="0" w:right="0" w:firstLine="0"/>
        <w:jc w:val="left"/>
        <w:rPr>
          <w:sz w:val="16"/>
        </w:rPr>
      </w:pPr>
    </w:p>
    <w:p>
      <w:pPr>
        <w:pStyle w:val="BodyText"/>
        <w:spacing w:before="8"/>
        <w:ind w:left="0" w:right="0" w:firstLine="0"/>
        <w:jc w:val="left"/>
        <w:rPr>
          <w:sz w:val="13"/>
        </w:rPr>
      </w:pPr>
    </w:p>
    <w:p>
      <w:pPr>
        <w:pStyle w:val="Heading1"/>
        <w:ind w:right="138"/>
      </w:pPr>
      <w:r>
        <w:rPr>
          <w:color w:val="231F20"/>
          <w:w w:val="75"/>
        </w:rPr>
        <w:t>MINISTERIO</w:t>
      </w:r>
    </w:p>
    <w:p>
      <w:pPr>
        <w:spacing w:line="532" w:lineRule="exact" w:before="0"/>
        <w:ind w:left="138" w:right="139" w:firstLine="0"/>
        <w:jc w:val="center"/>
        <w:rPr>
          <w:sz w:val="48"/>
        </w:rPr>
      </w:pPr>
      <w:r>
        <w:rPr>
          <w:color w:val="231F20"/>
          <w:w w:val="60"/>
          <w:sz w:val="48"/>
        </w:rPr>
        <w:t>DE</w:t>
      </w:r>
      <w:r>
        <w:rPr>
          <w:color w:val="231F20"/>
          <w:spacing w:val="59"/>
          <w:w w:val="60"/>
          <w:sz w:val="48"/>
        </w:rPr>
        <w:t> </w:t>
      </w:r>
      <w:r>
        <w:rPr>
          <w:color w:val="231F20"/>
          <w:w w:val="60"/>
          <w:sz w:val="48"/>
        </w:rPr>
        <w:t>ASUNTOS</w:t>
      </w:r>
      <w:r>
        <w:rPr>
          <w:color w:val="231F20"/>
          <w:spacing w:val="59"/>
          <w:w w:val="60"/>
          <w:sz w:val="48"/>
        </w:rPr>
        <w:t> </w:t>
      </w:r>
      <w:r>
        <w:rPr>
          <w:color w:val="231F20"/>
          <w:w w:val="60"/>
          <w:sz w:val="48"/>
        </w:rPr>
        <w:t>EXTERIORES</w:t>
      </w:r>
    </w:p>
    <w:p>
      <w:pPr>
        <w:spacing w:line="189" w:lineRule="auto" w:before="129"/>
        <w:ind w:left="1124" w:right="101" w:hanging="1024"/>
        <w:jc w:val="both"/>
        <w:rPr>
          <w:rFonts w:ascii="Arial" w:hAnsi="Arial"/>
          <w:i/>
          <w:sz w:val="22"/>
        </w:rPr>
      </w:pPr>
      <w:r>
        <w:rPr>
          <w:color w:val="231F20"/>
          <w:w w:val="95"/>
          <w:sz w:val="26"/>
        </w:rPr>
        <w:t>5853</w:t>
      </w:r>
      <w:r>
        <w:rPr>
          <w:color w:val="231F20"/>
          <w:spacing w:val="1"/>
          <w:w w:val="95"/>
          <w:sz w:val="26"/>
        </w:rPr>
        <w:t> </w:t>
      </w:r>
      <w:r>
        <w:rPr>
          <w:rFonts w:ascii="Arial" w:hAnsi="Arial"/>
          <w:i/>
          <w:color w:val="231F20"/>
          <w:w w:val="95"/>
          <w:sz w:val="22"/>
        </w:rPr>
        <w:t>ACUERDO entre el Reino de España y la Repú-</w:t>
      </w:r>
      <w:r>
        <w:rPr>
          <w:rFonts w:ascii="Arial" w:hAnsi="Arial"/>
          <w:i/>
          <w:color w:val="231F20"/>
          <w:spacing w:val="-56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blica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Oriental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del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Uruguay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sobre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cooperación</w:t>
      </w:r>
      <w:r>
        <w:rPr>
          <w:rFonts w:ascii="Arial" w:hAnsi="Arial"/>
          <w:i/>
          <w:color w:val="231F20"/>
          <w:spacing w:val="-59"/>
          <w:sz w:val="22"/>
        </w:rPr>
        <w:t> </w:t>
      </w:r>
      <w:r>
        <w:rPr>
          <w:rFonts w:ascii="Arial" w:hAnsi="Arial"/>
          <w:i/>
          <w:color w:val="231F20"/>
          <w:sz w:val="22"/>
        </w:rPr>
        <w:t>en</w:t>
      </w:r>
      <w:r>
        <w:rPr>
          <w:rFonts w:ascii="Arial" w:hAnsi="Arial"/>
          <w:i/>
          <w:color w:val="231F20"/>
          <w:spacing w:val="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materia</w:t>
      </w:r>
      <w:r>
        <w:rPr>
          <w:rFonts w:ascii="Arial" w:hAnsi="Arial"/>
          <w:i/>
          <w:color w:val="231F20"/>
          <w:spacing w:val="3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prevención</w:t>
      </w:r>
      <w:r>
        <w:rPr>
          <w:rFonts w:ascii="Arial" w:hAnsi="Arial"/>
          <w:i/>
          <w:color w:val="231F20"/>
          <w:spacing w:val="3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del</w:t>
      </w:r>
      <w:r>
        <w:rPr>
          <w:rFonts w:ascii="Arial" w:hAnsi="Arial"/>
          <w:i/>
          <w:color w:val="231F20"/>
          <w:spacing w:val="31"/>
          <w:sz w:val="22"/>
        </w:rPr>
        <w:t> </w:t>
      </w:r>
      <w:r>
        <w:rPr>
          <w:rFonts w:ascii="Arial" w:hAnsi="Arial"/>
          <w:i/>
          <w:color w:val="231F20"/>
          <w:sz w:val="22"/>
        </w:rPr>
        <w:t>uso</w:t>
      </w:r>
      <w:r>
        <w:rPr>
          <w:rFonts w:ascii="Arial" w:hAnsi="Arial"/>
          <w:i/>
          <w:color w:val="231F20"/>
          <w:spacing w:val="32"/>
          <w:sz w:val="22"/>
        </w:rPr>
        <w:t> </w:t>
      </w:r>
      <w:r>
        <w:rPr>
          <w:rFonts w:ascii="Arial" w:hAnsi="Arial"/>
          <w:i/>
          <w:color w:val="231F20"/>
          <w:sz w:val="22"/>
        </w:rPr>
        <w:t>indebido</w:t>
      </w:r>
      <w:r>
        <w:rPr>
          <w:rFonts w:ascii="Arial" w:hAnsi="Arial"/>
          <w:i/>
          <w:color w:val="231F20"/>
          <w:spacing w:val="-59"/>
          <w:sz w:val="22"/>
        </w:rPr>
        <w:t> </w:t>
      </w:r>
      <w:r>
        <w:rPr>
          <w:rFonts w:ascii="Arial" w:hAnsi="Arial"/>
          <w:i/>
          <w:color w:val="231F20"/>
          <w:sz w:val="22"/>
        </w:rPr>
        <w:t>y la lucha contra el tráfico ilícito de estupe-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facientes</w:t>
      </w:r>
      <w:r>
        <w:rPr>
          <w:rFonts w:ascii="Arial" w:hAnsi="Arial"/>
          <w:i/>
          <w:color w:val="231F20"/>
          <w:spacing w:val="29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30"/>
          <w:sz w:val="22"/>
        </w:rPr>
        <w:t> </w:t>
      </w:r>
      <w:r>
        <w:rPr>
          <w:rFonts w:ascii="Arial" w:hAnsi="Arial"/>
          <w:i/>
          <w:color w:val="231F20"/>
          <w:sz w:val="22"/>
        </w:rPr>
        <w:t>sustancias</w:t>
      </w:r>
      <w:r>
        <w:rPr>
          <w:rFonts w:ascii="Arial" w:hAnsi="Arial"/>
          <w:i/>
          <w:color w:val="231F20"/>
          <w:spacing w:val="30"/>
          <w:sz w:val="22"/>
        </w:rPr>
        <w:t> </w:t>
      </w:r>
      <w:r>
        <w:rPr>
          <w:rFonts w:ascii="Arial" w:hAnsi="Arial"/>
          <w:i/>
          <w:color w:val="231F20"/>
          <w:sz w:val="22"/>
        </w:rPr>
        <w:t>psicotrópicas,</w:t>
      </w:r>
      <w:r>
        <w:rPr>
          <w:rFonts w:ascii="Arial" w:hAnsi="Arial"/>
          <w:i/>
          <w:color w:val="231F20"/>
          <w:spacing w:val="29"/>
          <w:sz w:val="22"/>
        </w:rPr>
        <w:t> </w:t>
      </w:r>
      <w:r>
        <w:rPr>
          <w:rFonts w:ascii="Arial" w:hAnsi="Arial"/>
          <w:i/>
          <w:color w:val="231F20"/>
          <w:sz w:val="22"/>
        </w:rPr>
        <w:t>hecho</w:t>
      </w:r>
    </w:p>
    <w:p>
      <w:pPr>
        <w:spacing w:line="192" w:lineRule="auto" w:before="4"/>
        <w:ind w:left="1124" w:right="101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color w:val="231F20"/>
          <w:w w:val="95"/>
          <w:sz w:val="22"/>
        </w:rPr>
        <w:t>«ad referendum» en Montevideo el 18 de mar-</w:t>
      </w:r>
      <w:r>
        <w:rPr>
          <w:rFonts w:ascii="Arial" w:hAnsi="Arial"/>
          <w:i/>
          <w:color w:val="231F20"/>
          <w:spacing w:val="-56"/>
          <w:w w:val="95"/>
          <w:sz w:val="22"/>
        </w:rPr>
        <w:t> </w:t>
      </w:r>
      <w:r>
        <w:rPr>
          <w:rFonts w:ascii="Arial" w:hAnsi="Arial"/>
          <w:i/>
          <w:color w:val="231F20"/>
          <w:sz w:val="22"/>
        </w:rPr>
        <w:t>zo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1998.</w:t>
      </w:r>
    </w:p>
    <w:p>
      <w:pPr>
        <w:pStyle w:val="BodyText"/>
        <w:spacing w:before="2"/>
        <w:ind w:left="0" w:right="0" w:firstLine="0"/>
        <w:jc w:val="left"/>
        <w:rPr>
          <w:rFonts w:ascii="Arial"/>
          <w:i/>
          <w:sz w:val="23"/>
        </w:rPr>
      </w:pPr>
    </w:p>
    <w:p>
      <w:pPr>
        <w:pStyle w:val="BodyText"/>
        <w:spacing w:line="192" w:lineRule="auto"/>
        <w:ind w:right="101" w:hanging="1"/>
        <w:jc w:val="center"/>
      </w:pPr>
      <w:r>
        <w:rPr>
          <w:color w:val="231F20"/>
          <w:spacing w:val="-1"/>
          <w:w w:val="95"/>
        </w:rPr>
        <w:t>ACUERDO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REINO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ESPAÑA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REPÚ-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0"/>
        </w:rPr>
        <w:t>BLICA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ORIENTAL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URUGUAY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SOBRE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COOPERACIÓN</w:t>
      </w:r>
      <w:r>
        <w:rPr>
          <w:color w:val="231F20"/>
          <w:spacing w:val="-52"/>
          <w:w w:val="90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MATERIA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PREVENCIÓN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USO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INDEBIDO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55"/>
          <w:w w:val="95"/>
        </w:rPr>
        <w:t> </w:t>
      </w:r>
      <w:r>
        <w:rPr>
          <w:color w:val="231F20"/>
          <w:spacing w:val="-1"/>
          <w:w w:val="95"/>
        </w:rPr>
        <w:t>LA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-1"/>
          <w:w w:val="95"/>
        </w:rPr>
        <w:t>LUCHA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-1"/>
          <w:w w:val="95"/>
        </w:rPr>
        <w:t>CONTRA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TRÁFICO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ILÍCITO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ESTUPE-</w:t>
      </w:r>
      <w:r>
        <w:rPr>
          <w:color w:val="231F20"/>
          <w:spacing w:val="-55"/>
          <w:w w:val="95"/>
        </w:rPr>
        <w:t> </w:t>
      </w:r>
      <w:r>
        <w:rPr>
          <w:color w:val="231F20"/>
          <w:w w:val="90"/>
        </w:rPr>
        <w:t>FACIENTES Y SUSTANCIAS PSICOTRÓPICAS</w:t>
      </w:r>
    </w:p>
    <w:p>
      <w:pPr>
        <w:pStyle w:val="BodyText"/>
        <w:spacing w:line="192" w:lineRule="auto" w:before="182"/>
        <w:ind w:right="101"/>
      </w:pPr>
      <w:r>
        <w:rPr>
          <w:color w:val="231F20"/>
          <w:w w:val="95"/>
        </w:rPr>
        <w:t>El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Reino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España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República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Oriental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Uruguay,</w:t>
      </w:r>
      <w:r>
        <w:rPr>
          <w:color w:val="231F20"/>
          <w:spacing w:val="-56"/>
          <w:w w:val="95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adelante</w:t>
      </w:r>
      <w:r>
        <w:rPr>
          <w:color w:val="231F20"/>
          <w:spacing w:val="-12"/>
        </w:rPr>
        <w:t> </w:t>
      </w:r>
      <w:r>
        <w:rPr>
          <w:color w:val="231F20"/>
        </w:rPr>
        <w:t>denominados</w:t>
      </w:r>
      <w:r>
        <w:rPr>
          <w:color w:val="231F20"/>
          <w:spacing w:val="-11"/>
        </w:rPr>
        <w:t> </w:t>
      </w:r>
      <w:r>
        <w:rPr>
          <w:color w:val="231F20"/>
        </w:rPr>
        <w:t>«las</w:t>
      </w:r>
      <w:r>
        <w:rPr>
          <w:color w:val="231F20"/>
          <w:spacing w:val="-12"/>
        </w:rPr>
        <w:t> </w:t>
      </w:r>
      <w:r>
        <w:rPr>
          <w:color w:val="231F20"/>
        </w:rPr>
        <w:t>Partes»;</w:t>
      </w:r>
    </w:p>
    <w:p>
      <w:pPr>
        <w:pStyle w:val="BodyText"/>
        <w:spacing w:line="192" w:lineRule="auto"/>
        <w:ind w:right="101"/>
        <w:jc w:val="right"/>
      </w:pPr>
      <w:r>
        <w:rPr>
          <w:color w:val="231F20"/>
        </w:rPr>
        <w:t>Conscientes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problemas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5"/>
        </w:rPr>
        <w:t> </w:t>
      </w:r>
      <w:r>
        <w:rPr>
          <w:color w:val="231F20"/>
        </w:rPr>
        <w:t>indebido,</w:t>
      </w:r>
      <w:r>
        <w:rPr>
          <w:color w:val="231F20"/>
          <w:spacing w:val="-58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demanda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estupefacientes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</w:rPr>
        <w:t>sustancias</w:t>
      </w:r>
      <w:r>
        <w:rPr>
          <w:color w:val="231F20"/>
          <w:spacing w:val="21"/>
        </w:rPr>
        <w:t> </w:t>
      </w:r>
      <w:r>
        <w:rPr>
          <w:color w:val="231F20"/>
        </w:rPr>
        <w:t>psicotró-</w:t>
      </w:r>
      <w:r>
        <w:rPr>
          <w:color w:val="231F20"/>
          <w:spacing w:val="-58"/>
        </w:rPr>
        <w:t> </w:t>
      </w:r>
      <w:r>
        <w:rPr>
          <w:color w:val="231F20"/>
        </w:rPr>
        <w:t>picas,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producción,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tráfico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distribución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los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mismos,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incluidas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drogas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sintéticas,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representan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grave</w:t>
      </w:r>
      <w:r>
        <w:rPr>
          <w:color w:val="231F20"/>
          <w:spacing w:val="-13"/>
        </w:rPr>
        <w:t> </w:t>
      </w:r>
      <w:r>
        <w:rPr>
          <w:color w:val="231F20"/>
        </w:rPr>
        <w:t>amenaza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salud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bienestar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sus</w:t>
      </w:r>
      <w:r>
        <w:rPr>
          <w:color w:val="231F20"/>
          <w:spacing w:val="-13"/>
        </w:rPr>
        <w:t> </w:t>
      </w:r>
      <w:r>
        <w:rPr>
          <w:color w:val="231F20"/>
        </w:rPr>
        <w:t>pueblos;</w:t>
      </w:r>
      <w:r>
        <w:rPr>
          <w:color w:val="231F20"/>
          <w:spacing w:val="-58"/>
        </w:rPr>
        <w:t> </w:t>
      </w:r>
      <w:r>
        <w:rPr>
          <w:color w:val="231F20"/>
        </w:rPr>
        <w:t>Teniendo</w:t>
      </w:r>
      <w:r>
        <w:rPr>
          <w:color w:val="231F20"/>
          <w:spacing w:val="14"/>
        </w:rPr>
        <w:t> </w:t>
      </w:r>
      <w:r>
        <w:rPr>
          <w:color w:val="231F20"/>
        </w:rPr>
        <w:t>especialmente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cuenta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necesidad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intercambiar</w:t>
      </w:r>
      <w:r>
        <w:rPr>
          <w:color w:val="231F20"/>
          <w:spacing w:val="-14"/>
        </w:rPr>
        <w:t> </w:t>
      </w:r>
      <w:r>
        <w:rPr>
          <w:color w:val="231F20"/>
        </w:rPr>
        <w:t>información</w:t>
      </w:r>
      <w:r>
        <w:rPr>
          <w:color w:val="231F20"/>
          <w:spacing w:val="-13"/>
        </w:rPr>
        <w:t> </w:t>
      </w:r>
      <w:r>
        <w:rPr>
          <w:color w:val="231F20"/>
        </w:rPr>
        <w:t>sobre</w:t>
      </w:r>
      <w:r>
        <w:rPr>
          <w:color w:val="231F20"/>
          <w:spacing w:val="-14"/>
        </w:rPr>
        <w:t> </w:t>
      </w:r>
      <w:r>
        <w:rPr>
          <w:color w:val="231F20"/>
        </w:rPr>
        <w:t>estas</w:t>
      </w:r>
      <w:r>
        <w:rPr>
          <w:color w:val="231F20"/>
          <w:spacing w:val="-14"/>
        </w:rPr>
        <w:t> </w:t>
      </w:r>
      <w:r>
        <w:rPr>
          <w:color w:val="231F20"/>
        </w:rPr>
        <w:t>importantes</w:t>
      </w:r>
      <w:r>
        <w:rPr>
          <w:color w:val="231F20"/>
          <w:spacing w:val="-14"/>
        </w:rPr>
        <w:t> </w:t>
      </w:r>
      <w:r>
        <w:rPr>
          <w:color w:val="231F20"/>
        </w:rPr>
        <w:t>mate-</w:t>
      </w:r>
      <w:r>
        <w:rPr>
          <w:color w:val="231F20"/>
          <w:spacing w:val="-58"/>
        </w:rPr>
        <w:t> </w:t>
      </w:r>
      <w:r>
        <w:rPr>
          <w:color w:val="231F20"/>
        </w:rPr>
        <w:t>rias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conveniencia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adoptar</w:t>
      </w:r>
      <w:r>
        <w:rPr>
          <w:color w:val="231F20"/>
          <w:spacing w:val="-5"/>
        </w:rPr>
        <w:t> </w:t>
      </w:r>
      <w:r>
        <w:rPr>
          <w:color w:val="231F20"/>
        </w:rPr>
        <w:t>acciones</w:t>
      </w:r>
      <w:r>
        <w:rPr>
          <w:color w:val="231F20"/>
          <w:spacing w:val="-5"/>
        </w:rPr>
        <w:t> </w:t>
      </w:r>
      <w:r>
        <w:rPr>
          <w:color w:val="231F20"/>
        </w:rPr>
        <w:t>estratégicas</w:t>
      </w:r>
      <w:r>
        <w:rPr>
          <w:color w:val="231F20"/>
          <w:spacing w:val="-58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prevención,</w:t>
      </w:r>
      <w:r>
        <w:rPr>
          <w:color w:val="231F20"/>
          <w:spacing w:val="-11"/>
        </w:rPr>
        <w:t> </w:t>
      </w:r>
      <w:r>
        <w:rPr>
          <w:color w:val="231F20"/>
        </w:rPr>
        <w:t>tratamiento,</w:t>
      </w:r>
      <w:r>
        <w:rPr>
          <w:color w:val="231F20"/>
          <w:spacing w:val="-12"/>
        </w:rPr>
        <w:t> </w:t>
      </w:r>
      <w:r>
        <w:rPr>
          <w:color w:val="231F20"/>
        </w:rPr>
        <w:t>rehabilitación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reinser-</w:t>
      </w:r>
      <w:r>
        <w:rPr>
          <w:color w:val="231F20"/>
          <w:spacing w:val="-58"/>
        </w:rPr>
        <w:t> </w:t>
      </w:r>
      <w:r>
        <w:rPr>
          <w:color w:val="231F20"/>
        </w:rPr>
        <w:t>ción</w:t>
      </w:r>
      <w:r>
        <w:rPr>
          <w:color w:val="231F20"/>
          <w:spacing w:val="-4"/>
        </w:rPr>
        <w:t> </w:t>
      </w:r>
      <w:r>
        <w:rPr>
          <w:color w:val="231F20"/>
        </w:rPr>
        <w:t>social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toxicómanos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farmacodependientes,</w:t>
      </w:r>
      <w:r>
        <w:rPr>
          <w:color w:val="231F20"/>
          <w:spacing w:val="-58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habida</w:t>
      </w:r>
      <w:r>
        <w:rPr>
          <w:color w:val="231F20"/>
          <w:spacing w:val="18"/>
        </w:rPr>
        <w:t> </w:t>
      </w:r>
      <w:r>
        <w:rPr>
          <w:color w:val="231F20"/>
        </w:rPr>
        <w:t>cuenta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necesidad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enfrentar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pro-</w:t>
      </w:r>
      <w:r>
        <w:rPr>
          <w:color w:val="231F20"/>
          <w:spacing w:val="-58"/>
        </w:rPr>
        <w:t> </w:t>
      </w:r>
      <w:r>
        <w:rPr>
          <w:color w:val="231F20"/>
        </w:rPr>
        <w:t>blemas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organización</w:t>
      </w:r>
      <w:r>
        <w:rPr>
          <w:color w:val="231F20"/>
          <w:spacing w:val="30"/>
        </w:rPr>
        <w:t> </w:t>
      </w:r>
      <w:r>
        <w:rPr>
          <w:color w:val="231F20"/>
        </w:rPr>
        <w:t>y</w:t>
      </w:r>
      <w:r>
        <w:rPr>
          <w:color w:val="231F20"/>
          <w:spacing w:val="29"/>
        </w:rPr>
        <w:t> </w:t>
      </w:r>
      <w:r>
        <w:rPr>
          <w:color w:val="231F20"/>
        </w:rPr>
        <w:t>financiamiento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activi-</w:t>
      </w:r>
    </w:p>
    <w:p>
      <w:pPr>
        <w:pStyle w:val="BodyText"/>
        <w:spacing w:line="192" w:lineRule="auto" w:before="2"/>
        <w:ind w:left="399" w:right="0" w:hanging="299"/>
        <w:jc w:val="left"/>
      </w:pPr>
      <w:r>
        <w:rPr>
          <w:color w:val="231F20"/>
        </w:rPr>
        <w:t>dades ilícitas relacionadas con estas sustancias;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Teniendo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presente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Convención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Naciones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Uni-</w:t>
      </w:r>
    </w:p>
    <w:p>
      <w:pPr>
        <w:pStyle w:val="BodyText"/>
        <w:spacing w:line="192" w:lineRule="auto"/>
        <w:ind w:left="0" w:right="101" w:firstLine="0"/>
        <w:jc w:val="right"/>
      </w:pPr>
      <w:r>
        <w:rPr>
          <w:color w:val="231F20"/>
        </w:rPr>
        <w:t>das</w:t>
      </w:r>
      <w:r>
        <w:rPr>
          <w:color w:val="231F20"/>
          <w:spacing w:val="22"/>
        </w:rPr>
        <w:t> </w:t>
      </w:r>
      <w:r>
        <w:rPr>
          <w:color w:val="231F20"/>
        </w:rPr>
        <w:t>contra</w:t>
      </w:r>
      <w:r>
        <w:rPr>
          <w:color w:val="231F20"/>
          <w:spacing w:val="22"/>
        </w:rPr>
        <w:t> </w:t>
      </w:r>
      <w:r>
        <w:rPr>
          <w:color w:val="231F20"/>
        </w:rPr>
        <w:t>el</w:t>
      </w:r>
      <w:r>
        <w:rPr>
          <w:color w:val="231F20"/>
          <w:spacing w:val="22"/>
        </w:rPr>
        <w:t> </w:t>
      </w:r>
      <w:r>
        <w:rPr>
          <w:color w:val="231F20"/>
        </w:rPr>
        <w:t>Tráfico</w:t>
      </w:r>
      <w:r>
        <w:rPr>
          <w:color w:val="231F20"/>
          <w:spacing w:val="22"/>
        </w:rPr>
        <w:t> </w:t>
      </w:r>
      <w:r>
        <w:rPr>
          <w:color w:val="231F20"/>
        </w:rPr>
        <w:t>Ilícito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Estupefacientes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</w:rPr>
        <w:t>Sus-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tancias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Psicotrópicas,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hecha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Viena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20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diciembre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1988</w:t>
      </w:r>
      <w:r>
        <w:rPr>
          <w:color w:val="231F20"/>
          <w:spacing w:val="25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demás</w:t>
      </w:r>
      <w:r>
        <w:rPr>
          <w:color w:val="231F20"/>
          <w:spacing w:val="25"/>
        </w:rPr>
        <w:t> </w:t>
      </w:r>
      <w:r>
        <w:rPr>
          <w:color w:val="231F20"/>
        </w:rPr>
        <w:t>normas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legislación</w:t>
      </w:r>
      <w:r>
        <w:rPr>
          <w:color w:val="231F20"/>
          <w:spacing w:val="25"/>
        </w:rPr>
        <w:t> </w:t>
      </w:r>
      <w:r>
        <w:rPr>
          <w:color w:val="231F20"/>
        </w:rPr>
        <w:t>internacional</w:t>
      </w:r>
      <w:r>
        <w:rPr>
          <w:color w:val="231F20"/>
          <w:spacing w:val="-59"/>
        </w:rPr>
        <w:t> </w:t>
      </w:r>
      <w:r>
        <w:rPr>
          <w:color w:val="231F20"/>
        </w:rPr>
        <w:t>vigente</w:t>
      </w:r>
      <w:r>
        <w:rPr>
          <w:color w:val="231F20"/>
          <w:spacing w:val="23"/>
        </w:rPr>
        <w:t> </w:t>
      </w:r>
      <w:r>
        <w:rPr>
          <w:color w:val="231F20"/>
        </w:rPr>
        <w:t>sobre</w:t>
      </w:r>
      <w:r>
        <w:rPr>
          <w:color w:val="231F20"/>
          <w:spacing w:val="23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materia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vigor</w:t>
      </w:r>
      <w:r>
        <w:rPr>
          <w:color w:val="231F20"/>
          <w:spacing w:val="24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ambas</w:t>
      </w:r>
      <w:r>
        <w:rPr>
          <w:color w:val="231F20"/>
          <w:spacing w:val="23"/>
        </w:rPr>
        <w:t> </w:t>
      </w:r>
      <w:r>
        <w:rPr>
          <w:color w:val="231F20"/>
        </w:rPr>
        <w:t>Partes;</w:t>
      </w:r>
      <w:r>
        <w:rPr>
          <w:color w:val="231F20"/>
          <w:spacing w:val="-58"/>
        </w:rPr>
        <w:t> </w:t>
      </w:r>
      <w:r>
        <w:rPr>
          <w:color w:val="231F20"/>
        </w:rPr>
        <w:t>Tomando en consideración sus sistemas constitucio-</w:t>
      </w:r>
      <w:r>
        <w:rPr>
          <w:color w:val="231F20"/>
          <w:spacing w:val="1"/>
        </w:rPr>
        <w:t> </w:t>
      </w:r>
      <w:r>
        <w:rPr>
          <w:color w:val="231F20"/>
        </w:rPr>
        <w:t>nales,</w:t>
      </w:r>
      <w:r>
        <w:rPr>
          <w:color w:val="231F20"/>
          <w:spacing w:val="14"/>
        </w:rPr>
        <w:t> </w:t>
      </w:r>
      <w:r>
        <w:rPr>
          <w:color w:val="231F20"/>
        </w:rPr>
        <w:t>legales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administrativos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deber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respetar</w:t>
      </w:r>
      <w:r>
        <w:rPr>
          <w:color w:val="231F20"/>
          <w:spacing w:val="-58"/>
        </w:rPr>
        <w:t> </w:t>
      </w:r>
      <w:r>
        <w:rPr>
          <w:color w:val="231F20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principios</w:t>
      </w:r>
      <w:r>
        <w:rPr>
          <w:color w:val="231F20"/>
          <w:spacing w:val="-15"/>
        </w:rPr>
        <w:t> </w:t>
      </w:r>
      <w:r>
        <w:rPr>
          <w:color w:val="231F20"/>
        </w:rPr>
        <w:t>del</w:t>
      </w:r>
      <w:r>
        <w:rPr>
          <w:color w:val="231F20"/>
          <w:spacing w:val="-15"/>
        </w:rPr>
        <w:t> </w:t>
      </w:r>
      <w:r>
        <w:rPr>
          <w:color w:val="231F20"/>
        </w:rPr>
        <w:t>derecho</w:t>
      </w:r>
      <w:r>
        <w:rPr>
          <w:color w:val="231F20"/>
          <w:spacing w:val="-15"/>
        </w:rPr>
        <w:t> </w:t>
      </w:r>
      <w:r>
        <w:rPr>
          <w:color w:val="231F20"/>
        </w:rPr>
        <w:t>internacional,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particular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soberanía</w:t>
      </w:r>
      <w:r>
        <w:rPr>
          <w:color w:val="231F20"/>
          <w:spacing w:val="22"/>
        </w:rPr>
        <w:t> </w:t>
      </w:r>
      <w:r>
        <w:rPr>
          <w:color w:val="231F20"/>
        </w:rPr>
        <w:t>nacional,</w:t>
      </w:r>
      <w:r>
        <w:rPr>
          <w:color w:val="231F20"/>
          <w:spacing w:val="22"/>
        </w:rPr>
        <w:t> </w:t>
      </w:r>
      <w:r>
        <w:rPr>
          <w:color w:val="231F20"/>
        </w:rPr>
        <w:t>integridad</w:t>
      </w:r>
      <w:r>
        <w:rPr>
          <w:color w:val="231F20"/>
          <w:spacing w:val="21"/>
        </w:rPr>
        <w:t> </w:t>
      </w:r>
      <w:r>
        <w:rPr>
          <w:color w:val="231F20"/>
        </w:rPr>
        <w:t>territorial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no</w:t>
      </w:r>
      <w:r>
        <w:rPr>
          <w:color w:val="231F20"/>
          <w:spacing w:val="-58"/>
        </w:rPr>
        <w:t> </w:t>
      </w:r>
      <w:r>
        <w:rPr>
          <w:color w:val="231F20"/>
        </w:rPr>
        <w:t>intervención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4"/>
        </w:rPr>
        <w:t> </w:t>
      </w:r>
      <w:r>
        <w:rPr>
          <w:color w:val="231F20"/>
        </w:rPr>
        <w:t>asuntos</w:t>
      </w:r>
      <w:r>
        <w:rPr>
          <w:color w:val="231F20"/>
          <w:spacing w:val="3"/>
        </w:rPr>
        <w:t> </w:t>
      </w:r>
      <w:r>
        <w:rPr>
          <w:color w:val="231F20"/>
        </w:rPr>
        <w:t>internos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4"/>
        </w:rPr>
        <w:t> </w:t>
      </w:r>
      <w:r>
        <w:rPr>
          <w:color w:val="231F20"/>
        </w:rPr>
        <w:t>respectivos</w:t>
      </w:r>
    </w:p>
    <w:p>
      <w:pPr>
        <w:pStyle w:val="BodyText"/>
        <w:spacing w:line="188" w:lineRule="exact"/>
        <w:ind w:right="0" w:firstLine="0"/>
        <w:jc w:val="left"/>
      </w:pPr>
      <w:r>
        <w:rPr>
          <w:color w:val="231F20"/>
        </w:rPr>
        <w:t>Estados;</w:t>
      </w:r>
    </w:p>
    <w:p>
      <w:pPr>
        <w:pStyle w:val="BodyText"/>
        <w:spacing w:line="192" w:lineRule="auto" w:before="16"/>
        <w:ind w:right="101"/>
      </w:pPr>
      <w:r>
        <w:rPr>
          <w:color w:val="231F20"/>
          <w:w w:val="95"/>
        </w:rPr>
        <w:t>Conscientes de la importancia de desarrollar un inter-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cambio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una</w:t>
      </w:r>
      <w:r>
        <w:rPr>
          <w:color w:val="231F20"/>
          <w:spacing w:val="-15"/>
        </w:rPr>
        <w:t> </w:t>
      </w:r>
      <w:r>
        <w:rPr>
          <w:color w:val="231F20"/>
        </w:rPr>
        <w:t>colaboración</w:t>
      </w:r>
      <w:r>
        <w:rPr>
          <w:color w:val="231F20"/>
          <w:spacing w:val="-15"/>
        </w:rPr>
        <w:t> </w:t>
      </w:r>
      <w:r>
        <w:rPr>
          <w:color w:val="231F20"/>
        </w:rPr>
        <w:t>recíproca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prevención</w:t>
      </w:r>
      <w:r>
        <w:rPr>
          <w:color w:val="231F20"/>
          <w:spacing w:val="-58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6"/>
        </w:rPr>
        <w:t> </w:t>
      </w:r>
      <w:r>
        <w:rPr>
          <w:color w:val="231F20"/>
        </w:rPr>
        <w:t>indebido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represión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tráfico</w:t>
      </w:r>
      <w:r>
        <w:rPr>
          <w:color w:val="231F20"/>
          <w:spacing w:val="-6"/>
        </w:rPr>
        <w:t> </w:t>
      </w:r>
      <w:r>
        <w:rPr>
          <w:color w:val="231F20"/>
        </w:rPr>
        <w:t>ilícito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estu-</w:t>
      </w:r>
    </w:p>
    <w:sectPr>
      <w:type w:val="continuous"/>
      <w:pgSz w:w="11900" w:h="16840"/>
      <w:pgMar w:top="960" w:bottom="280" w:left="440" w:right="0"/>
      <w:cols w:num="2" w:equalWidth="0">
        <w:col w:w="5515" w:space="367"/>
        <w:col w:w="5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048128" from="27.58pt,42.603001pt" to="589.330pt,42.603001pt" stroked="true" strokeweight=".62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.58pt;margin-top:30.295pt;width:59.8pt;height:12.9pt;mso-position-horizontal-relative:page;mso-position-vertical-relative:page;z-index:-16047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BOE</w:t>
                </w:r>
                <w:r>
                  <w:rPr>
                    <w:color w:val="231F20"/>
                    <w:spacing w:val="5"/>
                    <w:w w:val="95"/>
                    <w:sz w:val="20"/>
                  </w:rPr>
                  <w:t> </w:t>
                </w:r>
                <w:r>
                  <w:rPr>
                    <w:color w:val="231F20"/>
                    <w:w w:val="95"/>
                    <w:sz w:val="20"/>
                  </w:rPr>
                  <w:t>núm.</w:t>
                </w:r>
                <w:r>
                  <w:rPr>
                    <w:color w:val="231F20"/>
                    <w:spacing w:val="5"/>
                    <w:w w:val="95"/>
                    <w:sz w:val="20"/>
                  </w:rPr>
                  <w:t> </w:t>
                </w:r>
                <w:r>
                  <w:rPr>
                    <w:color w:val="231F20"/>
                    <w:w w:val="95"/>
                    <w:sz w:val="20"/>
                  </w:rPr>
                  <w:t>73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1.229004pt;margin-top:30.295pt;width:114.45pt;height:12.9pt;mso-position-horizontal-relative:page;mso-position-vertical-relative:page;z-index:-16047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w w:val="105"/>
                    <w:sz w:val="20"/>
                  </w:rPr>
                  <w:t>Martes</w:t>
                </w:r>
                <w:r>
                  <w:rPr>
                    <w:color w:val="231F20"/>
                    <w:spacing w:val="49"/>
                    <w:w w:val="105"/>
                    <w:sz w:val="20"/>
                  </w:rPr>
                  <w:t> </w:t>
                </w:r>
                <w:r>
                  <w:rPr>
                    <w:color w:val="231F20"/>
                    <w:w w:val="105"/>
                    <w:sz w:val="20"/>
                  </w:rPr>
                  <w:t>26</w:t>
                </w:r>
                <w:r>
                  <w:rPr>
                    <w:color w:val="231F20"/>
                    <w:spacing w:val="49"/>
                    <w:w w:val="105"/>
                    <w:sz w:val="20"/>
                  </w:rPr>
                  <w:t> </w:t>
                </w:r>
                <w:r>
                  <w:rPr>
                    <w:color w:val="231F20"/>
                    <w:w w:val="105"/>
                    <w:sz w:val="20"/>
                  </w:rPr>
                  <w:t>marzo</w:t>
                </w:r>
                <w:r>
                  <w:rPr>
                    <w:color w:val="231F20"/>
                    <w:spacing w:val="50"/>
                    <w:w w:val="105"/>
                    <w:sz w:val="20"/>
                  </w:rPr>
                  <w:t> </w:t>
                </w:r>
                <w:r>
                  <w:rPr>
                    <w:color w:val="231F20"/>
                    <w:w w:val="105"/>
                    <w:sz w:val="20"/>
                  </w:rPr>
                  <w:t>2002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686035pt;margin-top:30.295pt;width:36.65pt;height:12.9pt;mso-position-horizontal-relative:page;mso-position-vertical-relative:page;z-index:-16046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046080" from="27.58pt,42.603001pt" to="589.330pt,42.603001pt" stroked="true" strokeweight=".62pt" strokecolor="#231f20">
          <v:stroke dashstyle="solid"/>
          <w10:wrap type="none"/>
        </v:line>
      </w:pict>
    </w:r>
    <w:r>
      <w:rPr/>
      <w:pict>
        <v:shape style="position:absolute;margin-left:24.58pt;margin-top:30.295pt;width:36.65pt;height:12.9pt;mso-position-horizontal-relative:page;mso-position-vertical-relative:page;z-index:-16045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51.227997pt;margin-top:30.295pt;width:114.45pt;height:12.9pt;mso-position-horizontal-relative:page;mso-position-vertical-relative:page;z-index:-160450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w w:val="105"/>
                    <w:sz w:val="20"/>
                  </w:rPr>
                  <w:t>Martes</w:t>
                </w:r>
                <w:r>
                  <w:rPr>
                    <w:color w:val="231F20"/>
                    <w:spacing w:val="49"/>
                    <w:w w:val="105"/>
                    <w:sz w:val="20"/>
                  </w:rPr>
                  <w:t> </w:t>
                </w:r>
                <w:r>
                  <w:rPr>
                    <w:color w:val="231F20"/>
                    <w:w w:val="105"/>
                    <w:sz w:val="20"/>
                  </w:rPr>
                  <w:t>26</w:t>
                </w:r>
                <w:r>
                  <w:rPr>
                    <w:color w:val="231F20"/>
                    <w:spacing w:val="50"/>
                    <w:w w:val="105"/>
                    <w:sz w:val="20"/>
                  </w:rPr>
                  <w:t> </w:t>
                </w:r>
                <w:r>
                  <w:rPr>
                    <w:color w:val="231F20"/>
                    <w:w w:val="105"/>
                    <w:sz w:val="20"/>
                  </w:rPr>
                  <w:t>marzo</w:t>
                </w:r>
                <w:r>
                  <w:rPr>
                    <w:color w:val="231F20"/>
                    <w:spacing w:val="50"/>
                    <w:w w:val="105"/>
                    <w:sz w:val="20"/>
                  </w:rPr>
                  <w:t> </w:t>
                </w:r>
                <w:r>
                  <w:rPr>
                    <w:color w:val="231F20"/>
                    <w:w w:val="105"/>
                    <w:sz w:val="20"/>
                  </w:rPr>
                  <w:t>2002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587036pt;margin-top:30.295pt;width:59.8pt;height:12.9pt;mso-position-horizontal-relative:page;mso-position-vertical-relative:page;z-index:-160445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BOE</w:t>
                </w:r>
                <w:r>
                  <w:rPr>
                    <w:color w:val="231F20"/>
                    <w:spacing w:val="5"/>
                    <w:w w:val="95"/>
                    <w:sz w:val="20"/>
                  </w:rPr>
                  <w:t> </w:t>
                </w:r>
                <w:r>
                  <w:rPr>
                    <w:color w:val="231F20"/>
                    <w:w w:val="95"/>
                    <w:sz w:val="20"/>
                  </w:rPr>
                  <w:t>núm.</w:t>
                </w:r>
                <w:r>
                  <w:rPr>
                    <w:color w:val="231F20"/>
                    <w:spacing w:val="5"/>
                    <w:w w:val="95"/>
                    <w:sz w:val="20"/>
                  </w:rPr>
                  <w:t> </w:t>
                </w:r>
                <w:r>
                  <w:rPr>
                    <w:color w:val="231F20"/>
                    <w:w w:val="95"/>
                    <w:sz w:val="20"/>
                  </w:rPr>
                  <w:t>73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3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89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89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797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3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58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29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01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3" w:hanging="39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1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3" w:hanging="406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8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1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3" w:hanging="39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1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3" w:hanging="406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398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39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805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5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2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0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1" w:hanging="406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2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398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797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2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5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5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2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0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1" w:hanging="39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398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1" w:hanging="412"/>
        <w:jc w:val="left"/>
      </w:pPr>
      <w:rPr>
        <w:rFonts w:hint="default" w:ascii="Arial MT" w:hAnsi="Arial MT" w:eastAsia="Arial MT" w:cs="Arial MT"/>
        <w:color w:val="231F20"/>
        <w:spacing w:val="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9" w:hanging="4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12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2" w:hanging="406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2" w:hanging="398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2" w:hanging="39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9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2" w:hanging="398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6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39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796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2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5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5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2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0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71" w:hanging="39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39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05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3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1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8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4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22" w:hanging="40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40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1" w:hanging="398"/>
        <w:jc w:val="left"/>
      </w:pPr>
      <w:rPr>
        <w:rFonts w:hint="default" w:ascii="Arial MT" w:hAnsi="Arial MT" w:eastAsia="Arial MT" w:cs="Arial MT"/>
        <w:color w:val="231F2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1" w:hanging="3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3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4" w:hanging="3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65" w:hanging="3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7" w:hanging="3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48" w:hanging="3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0" w:hanging="3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31" w:hanging="39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" w:hanging="406"/>
        <w:jc w:val="left"/>
      </w:pPr>
      <w:rPr>
        <w:rFonts w:hint="default" w:ascii="Arial MT" w:hAnsi="Arial MT" w:eastAsia="Arial MT" w:cs="Arial MT"/>
        <w:color w:val="231F2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0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410"/>
        <w:jc w:val="left"/>
      </w:pPr>
      <w:rPr>
        <w:rFonts w:hint="default" w:ascii="Arial MT" w:hAnsi="Arial MT" w:eastAsia="Arial MT" w:cs="Arial MT"/>
        <w:color w:val="231F20"/>
        <w:spacing w:val="0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47" w:hanging="4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95" w:hanging="4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3" w:hanging="4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1" w:hanging="4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38" w:hanging="4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6" w:hanging="4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4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2" w:hanging="410"/>
      </w:pPr>
      <w:rPr>
        <w:rFonts w:hint="default"/>
        <w:lang w:val="es-ES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1" w:right="38" w:firstLine="298"/>
      <w:jc w:val="both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532" w:lineRule="exact"/>
      <w:ind w:left="138"/>
      <w:jc w:val="center"/>
      <w:outlineLvl w:val="1"/>
    </w:pPr>
    <w:rPr>
      <w:rFonts w:ascii="Arial MT" w:hAnsi="Arial MT" w:eastAsia="Arial MT" w:cs="Arial MT"/>
      <w:sz w:val="48"/>
      <w:szCs w:val="4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8"/>
      <w:ind w:left="2746"/>
    </w:pPr>
    <w:rPr>
      <w:rFonts w:ascii="Arial MT" w:hAnsi="Arial MT" w:eastAsia="Arial MT" w:cs="Arial MT"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1" w:right="38" w:firstLine="29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BOLETIN OFICIAL DEL ESTADO</dc:creator>
  <cp:keywords>BOE</cp:keywords>
  <dc:subject>BOE</dc:subject>
  <dc:title>BOE 073 de 26/03/2002 Sec 1 Pag 11981 a 11991</dc:title>
  <dcterms:created xsi:type="dcterms:W3CDTF">2022-07-11T11:16:49Z</dcterms:created>
  <dcterms:modified xsi:type="dcterms:W3CDTF">2022-07-11T11:16:49Z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BOE</vt:lpwstr>
  </property>
  <property fmtid="{D5CDD505-2E9C-101B-9397-08002B2CF9AE}" pid="4" name="LastSaved">
    <vt:filetime>2022-07-11T00:00:00Z</vt:filetime>
  </property>
</Properties>
</file>